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DA8" w:rsidRPr="007A68DC" w:rsidRDefault="00A95DA8" w:rsidP="007A68DC">
      <w:pPr>
        <w:widowControl/>
        <w:spacing w:line="580" w:lineRule="exact"/>
        <w:jc w:val="center"/>
        <w:rPr>
          <w:rFonts w:ascii="Times New Roman" w:hAnsi="Times New Roman"/>
          <w:kern w:val="0"/>
          <w:sz w:val="44"/>
          <w:szCs w:val="44"/>
        </w:rPr>
      </w:pPr>
      <w:r>
        <w:rPr>
          <w:rFonts w:eastAsia="方正仿宋_GBK"/>
          <w:color w:val="000000"/>
          <w:kern w:val="0"/>
          <w:sz w:val="32"/>
          <w:szCs w:val="32"/>
        </w:rPr>
        <w:t xml:space="preserve">  </w:t>
      </w:r>
      <w:r w:rsidR="007A68DC" w:rsidRPr="007A68DC">
        <w:rPr>
          <w:rFonts w:eastAsia="方正仿宋_GBK" w:hint="eastAsia"/>
          <w:b/>
          <w:color w:val="000000"/>
          <w:kern w:val="0"/>
          <w:sz w:val="44"/>
          <w:szCs w:val="44"/>
        </w:rPr>
        <w:t>元江县史志</w:t>
      </w:r>
      <w:proofErr w:type="gramStart"/>
      <w:r w:rsidR="007A68DC" w:rsidRPr="007A68DC">
        <w:rPr>
          <w:rFonts w:eastAsia="方正仿宋_GBK" w:hint="eastAsia"/>
          <w:b/>
          <w:color w:val="000000"/>
          <w:kern w:val="0"/>
          <w:sz w:val="44"/>
          <w:szCs w:val="44"/>
        </w:rPr>
        <w:t>编</w:t>
      </w:r>
      <w:proofErr w:type="gramEnd"/>
      <w:r w:rsidR="007A68DC" w:rsidRPr="007A68DC">
        <w:rPr>
          <w:rFonts w:eastAsia="方正仿宋_GBK" w:hint="eastAsia"/>
          <w:b/>
          <w:color w:val="000000"/>
          <w:kern w:val="0"/>
          <w:sz w:val="44"/>
          <w:szCs w:val="44"/>
        </w:rPr>
        <w:t>编纂办公室</w:t>
      </w:r>
      <w:r w:rsidRPr="00D42824">
        <w:rPr>
          <w:rFonts w:ascii="Times New Roman" w:hAnsi="Times New Roman"/>
          <w:color w:val="000000"/>
          <w:sz w:val="44"/>
          <w:szCs w:val="44"/>
        </w:rPr>
        <w:t>2017</w:t>
      </w:r>
      <w:r w:rsidRPr="00D42824">
        <w:rPr>
          <w:rFonts w:ascii="Times New Roman" w:hAnsi="宋体" w:hint="eastAsia"/>
          <w:color w:val="000000"/>
          <w:sz w:val="44"/>
          <w:szCs w:val="44"/>
        </w:rPr>
        <w:t>年度部门决算公开目录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方正小标宋_GBK" w:eastAsia="方正小标宋_GBK" w:hAnsi="微软雅黑"/>
          <w:color w:val="000000"/>
          <w:sz w:val="44"/>
          <w:szCs w:val="44"/>
        </w:rPr>
      </w:pPr>
      <w:r w:rsidRPr="00740816">
        <w:rPr>
          <w:rFonts w:ascii="黑体" w:eastAsia="黑体" w:hAnsi="黑体" w:hint="eastAsia"/>
          <w:color w:val="000000"/>
          <w:sz w:val="32"/>
          <w:szCs w:val="32"/>
        </w:rPr>
        <w:t>第一部分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部门概况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一、主要职能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二、部门基本情况</w:t>
      </w:r>
    </w:p>
    <w:p w:rsidR="00A95DA8" w:rsidRPr="00740816" w:rsidRDefault="00A95DA8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第二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部门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年度部门决算情况说明</w:t>
      </w:r>
    </w:p>
    <w:p w:rsidR="00A95DA8" w:rsidRPr="00740816" w:rsidRDefault="00A95DA8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一、收入决算情况说明</w:t>
      </w:r>
    </w:p>
    <w:p w:rsidR="00A95DA8" w:rsidRPr="00740816" w:rsidRDefault="00A95DA8" w:rsidP="00B82849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二、支出决算情况说明</w:t>
      </w:r>
    </w:p>
    <w:p w:rsidR="00A95DA8" w:rsidRPr="00740816" w:rsidRDefault="00A95DA8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三、一般公共预算财政拨款支出决算情况说明</w:t>
      </w:r>
    </w:p>
    <w:p w:rsidR="00A95DA8" w:rsidRPr="00740816" w:rsidRDefault="00A95DA8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四、一般公共预算财政拨款“三公”经费支出决算情况说明</w:t>
      </w:r>
    </w:p>
    <w:p w:rsidR="00A95DA8" w:rsidRPr="00740816" w:rsidRDefault="00A95DA8" w:rsidP="00B82849">
      <w:pPr>
        <w:rPr>
          <w:rFonts w:ascii="楷体" w:eastAsia="楷体" w:hAnsi="楷体"/>
          <w:sz w:val="32"/>
          <w:szCs w:val="32"/>
        </w:rPr>
      </w:pPr>
      <w:r w:rsidRPr="00740816">
        <w:rPr>
          <w:rFonts w:ascii="楷体" w:eastAsia="楷体" w:hAnsi="楷体" w:hint="eastAsia"/>
          <w:sz w:val="32"/>
          <w:szCs w:val="32"/>
        </w:rPr>
        <w:t>五、其他重要事项及相关口径情况说明</w:t>
      </w:r>
    </w:p>
    <w:p w:rsidR="00A95DA8" w:rsidRPr="00740816" w:rsidRDefault="00A95DA8" w:rsidP="00B82849">
      <w:pPr>
        <w:rPr>
          <w:rFonts w:ascii="黑体" w:eastAsia="黑体" w:hAnsi="黑体"/>
        </w:rPr>
      </w:pPr>
      <w:r>
        <w:rPr>
          <w:rFonts w:ascii="黑体" w:eastAsia="黑体" w:hAnsi="黑体" w:hint="eastAsia"/>
          <w:sz w:val="32"/>
          <w:szCs w:val="32"/>
        </w:rPr>
        <w:t>第三</w:t>
      </w:r>
      <w:r w:rsidRPr="00740816">
        <w:rPr>
          <w:rFonts w:ascii="黑体" w:eastAsia="黑体" w:hAnsi="黑体" w:hint="eastAsia"/>
          <w:sz w:val="32"/>
          <w:szCs w:val="32"/>
        </w:rPr>
        <w:t>部分</w:t>
      </w:r>
      <w:r>
        <w:rPr>
          <w:rFonts w:ascii="黑体" w:eastAsia="黑体" w:hAnsi="黑体"/>
          <w:sz w:val="32"/>
          <w:szCs w:val="32"/>
        </w:rPr>
        <w:t xml:space="preserve">  </w:t>
      </w:r>
      <w:r w:rsidRPr="00740816">
        <w:rPr>
          <w:rFonts w:ascii="黑体" w:eastAsia="黑体" w:hAnsi="黑体" w:hint="eastAsia"/>
          <w:sz w:val="32"/>
          <w:szCs w:val="32"/>
        </w:rPr>
        <w:t>名词解释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第四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部分</w:t>
      </w:r>
      <w:r w:rsidRPr="00740816">
        <w:rPr>
          <w:rFonts w:ascii="黑体" w:eastAsia="黑体" w:hAnsi="黑体"/>
          <w:color w:val="000000"/>
          <w:sz w:val="32"/>
          <w:szCs w:val="32"/>
        </w:rPr>
        <w:t xml:space="preserve"> 2017</w:t>
      </w:r>
      <w:r w:rsidRPr="00740816">
        <w:rPr>
          <w:rFonts w:ascii="黑体" w:eastAsia="黑体" w:hAnsi="黑体" w:hint="eastAsia"/>
          <w:color w:val="000000"/>
          <w:sz w:val="32"/>
          <w:szCs w:val="32"/>
        </w:rPr>
        <w:t>年度部门决算表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一、收入支出决算总表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二、收入决算表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三、支出决算表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四、财政拨款收入支出决算总表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五、一般公共预算财政拨款收入支出决算表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六、一般公共预算财政拨款基本支出决算表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七、政府性基金预算财政拨款收入支出决算表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t>八、财政专户管理资金收入支出决算表</w:t>
      </w:r>
    </w:p>
    <w:p w:rsidR="00A95DA8" w:rsidRPr="00740816" w:rsidRDefault="00A95DA8" w:rsidP="00740816">
      <w:pPr>
        <w:pStyle w:val="a3"/>
        <w:shd w:val="clear" w:color="auto" w:fill="FFFFFF"/>
        <w:spacing w:line="360" w:lineRule="exact"/>
        <w:rPr>
          <w:rFonts w:ascii="微软雅黑" w:eastAsia="微软雅黑" w:hAnsi="微软雅黑"/>
          <w:color w:val="000000"/>
          <w:sz w:val="32"/>
          <w:szCs w:val="32"/>
        </w:rPr>
      </w:pPr>
      <w:r w:rsidRPr="00740816">
        <w:rPr>
          <w:rFonts w:ascii="楷体" w:eastAsia="楷体" w:hAnsi="楷体" w:hint="eastAsia"/>
          <w:color w:val="000000"/>
          <w:sz w:val="32"/>
          <w:szCs w:val="32"/>
        </w:rPr>
        <w:lastRenderedPageBreak/>
        <w:t>九、“三公”经费、行政</w:t>
      </w:r>
      <w:proofErr w:type="gramStart"/>
      <w:r w:rsidRPr="00740816">
        <w:rPr>
          <w:rFonts w:ascii="楷体" w:eastAsia="楷体" w:hAnsi="楷体" w:hint="eastAsia"/>
          <w:color w:val="000000"/>
          <w:sz w:val="32"/>
          <w:szCs w:val="32"/>
        </w:rPr>
        <w:t>参公单位</w:t>
      </w:r>
      <w:proofErr w:type="gramEnd"/>
      <w:r w:rsidRPr="00740816">
        <w:rPr>
          <w:rFonts w:ascii="楷体" w:eastAsia="楷体" w:hAnsi="楷体" w:hint="eastAsia"/>
          <w:color w:val="000000"/>
          <w:sz w:val="32"/>
          <w:szCs w:val="32"/>
        </w:rPr>
        <w:t>机关运行经费情况表</w:t>
      </w:r>
    </w:p>
    <w:p w:rsidR="00A95DA8" w:rsidRPr="00740816" w:rsidRDefault="00A95DA8" w:rsidP="00740816">
      <w:pPr>
        <w:rPr>
          <w:rFonts w:ascii="黑体" w:eastAsia="黑体" w:hAnsi="黑体"/>
        </w:rPr>
      </w:pPr>
    </w:p>
    <w:sectPr w:rsidR="00A95DA8" w:rsidRPr="00740816" w:rsidSect="00740816">
      <w:pgSz w:w="11906" w:h="16838"/>
      <w:pgMar w:top="1701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DA8" w:rsidRDefault="00A95DA8" w:rsidP="00771DE4">
      <w:r>
        <w:separator/>
      </w:r>
    </w:p>
  </w:endnote>
  <w:endnote w:type="continuationSeparator" w:id="0">
    <w:p w:rsidR="00A95DA8" w:rsidRDefault="00A95DA8" w:rsidP="00771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DA8" w:rsidRDefault="00A95DA8" w:rsidP="00771DE4">
      <w:r>
        <w:separator/>
      </w:r>
    </w:p>
  </w:footnote>
  <w:footnote w:type="continuationSeparator" w:id="0">
    <w:p w:rsidR="00A95DA8" w:rsidRDefault="00A95DA8" w:rsidP="00771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816"/>
    <w:rsid w:val="00001B39"/>
    <w:rsid w:val="00056B7E"/>
    <w:rsid w:val="00071C83"/>
    <w:rsid w:val="000E11B3"/>
    <w:rsid w:val="00100B42"/>
    <w:rsid w:val="0014326A"/>
    <w:rsid w:val="001F33B6"/>
    <w:rsid w:val="003A18A2"/>
    <w:rsid w:val="004D05A1"/>
    <w:rsid w:val="005600FD"/>
    <w:rsid w:val="005E3843"/>
    <w:rsid w:val="0065204A"/>
    <w:rsid w:val="00677FB4"/>
    <w:rsid w:val="006D256A"/>
    <w:rsid w:val="0070428E"/>
    <w:rsid w:val="00717FFB"/>
    <w:rsid w:val="00740816"/>
    <w:rsid w:val="0076751A"/>
    <w:rsid w:val="00771DE4"/>
    <w:rsid w:val="007A68DC"/>
    <w:rsid w:val="007D2230"/>
    <w:rsid w:val="008236F9"/>
    <w:rsid w:val="00861E41"/>
    <w:rsid w:val="00885344"/>
    <w:rsid w:val="00890887"/>
    <w:rsid w:val="00893FDA"/>
    <w:rsid w:val="008B345E"/>
    <w:rsid w:val="008B70DA"/>
    <w:rsid w:val="008E5F4D"/>
    <w:rsid w:val="009B1829"/>
    <w:rsid w:val="009C30BD"/>
    <w:rsid w:val="009F0521"/>
    <w:rsid w:val="00A34F06"/>
    <w:rsid w:val="00A6601E"/>
    <w:rsid w:val="00A95DA8"/>
    <w:rsid w:val="00B67897"/>
    <w:rsid w:val="00B8076B"/>
    <w:rsid w:val="00B82849"/>
    <w:rsid w:val="00B8347A"/>
    <w:rsid w:val="00C83731"/>
    <w:rsid w:val="00D1147F"/>
    <w:rsid w:val="00D234A9"/>
    <w:rsid w:val="00D42824"/>
    <w:rsid w:val="00D72BA4"/>
    <w:rsid w:val="00E22B2E"/>
    <w:rsid w:val="00E41DAB"/>
    <w:rsid w:val="00E4515B"/>
    <w:rsid w:val="00E70E0A"/>
    <w:rsid w:val="00E92B8B"/>
    <w:rsid w:val="00EA297E"/>
    <w:rsid w:val="00ED2A50"/>
    <w:rsid w:val="00FB36DB"/>
    <w:rsid w:val="00FC7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4081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rsid w:val="00771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771DE4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771D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771DE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6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06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6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060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E4E4E4"/>
                                <w:left w:val="single" w:sz="4" w:space="6" w:color="E4E4E4"/>
                                <w:bottom w:val="single" w:sz="4" w:space="6" w:color="E4E4E4"/>
                                <w:right w:val="single" w:sz="4" w:space="6" w:color="E4E4E4"/>
                              </w:divBdr>
                              <w:divsChild>
                                <w:div w:id="100906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06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299</Words>
  <Characters>38</Characters>
  <Application>Microsoft Office Word</Application>
  <DocSecurity>0</DocSecurity>
  <Lines>1</Lines>
  <Paragraphs>1</Paragraphs>
  <ScaleCrop>false</ScaleCrop>
  <Company>Sky123.Org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19</cp:revision>
  <dcterms:created xsi:type="dcterms:W3CDTF">2019-01-24T08:36:00Z</dcterms:created>
  <dcterms:modified xsi:type="dcterms:W3CDTF">2019-01-28T02:52:00Z</dcterms:modified>
</cp:coreProperties>
</file>