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A04" w:rsidRPr="00AF2876" w:rsidRDefault="00706E8A" w:rsidP="00706E8A">
      <w:pPr>
        <w:ind w:firstLineChars="250" w:firstLine="1100"/>
        <w:rPr>
          <w:rFonts w:ascii="Times New Roman" w:eastAsia="方正小标宋简体" w:hAnsi="Times New Roman" w:cs="Times New Roman"/>
          <w:sz w:val="44"/>
          <w:szCs w:val="44"/>
        </w:rPr>
      </w:pPr>
      <w:r w:rsidRPr="00AF2876">
        <w:rPr>
          <w:rFonts w:ascii="Times New Roman" w:eastAsia="方正小标宋简体" w:hAnsi="Times New Roman" w:cs="Times New Roman"/>
          <w:sz w:val="44"/>
          <w:szCs w:val="44"/>
        </w:rPr>
        <w:t>峨山</w:t>
      </w:r>
      <w:r w:rsidR="00983C32" w:rsidRPr="00AF2876">
        <w:rPr>
          <w:rFonts w:ascii="Times New Roman" w:eastAsia="方正小标宋简体" w:hAnsi="Times New Roman" w:cs="Times New Roman"/>
          <w:sz w:val="44"/>
          <w:szCs w:val="44"/>
        </w:rPr>
        <w:t>县</w:t>
      </w:r>
      <w:r w:rsidR="00983C32" w:rsidRPr="00AF2876"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="00FB5CB3">
        <w:rPr>
          <w:rFonts w:ascii="Times New Roman" w:eastAsia="方正小标宋简体" w:hAnsi="Times New Roman" w:cs="Times New Roman" w:hint="eastAsia"/>
          <w:sz w:val="44"/>
          <w:szCs w:val="44"/>
        </w:rPr>
        <w:t>1</w:t>
      </w:r>
      <w:r w:rsidR="00983C32" w:rsidRPr="00AF2876">
        <w:rPr>
          <w:rFonts w:ascii="Times New Roman" w:eastAsia="方正小标宋简体" w:hAnsi="Times New Roman" w:cs="Times New Roman"/>
          <w:sz w:val="44"/>
          <w:szCs w:val="44"/>
        </w:rPr>
        <w:t>年举借债务情况说明</w:t>
      </w:r>
    </w:p>
    <w:p w:rsidR="00417A04" w:rsidRPr="00AF2876" w:rsidRDefault="00B77432">
      <w:pPr>
        <w:widowControl/>
        <w:shd w:val="clear" w:color="auto" w:fill="FFFFFF"/>
        <w:wordWrap w:val="0"/>
        <w:spacing w:line="580" w:lineRule="atLeast"/>
        <w:ind w:firstLine="645"/>
        <w:jc w:val="left"/>
        <w:textAlignment w:val="baseline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截止</w:t>
      </w: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202</w:t>
      </w:r>
      <w:r w:rsidR="00FB5CB3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31</w:t>
      </w: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日，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峨山</w:t>
      </w:r>
      <w:r w:rsidR="00983C32"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县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政府债务</w:t>
      </w:r>
      <w:r w:rsidR="00983C32"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限额为</w:t>
      </w:r>
      <w:r w:rsidR="00983C32"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3</w:t>
      </w:r>
      <w:r w:rsidR="00FB5CB3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7.63</w:t>
      </w:r>
      <w:r w:rsidR="00983C32"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亿元，其中：一般债务</w:t>
      </w:r>
      <w:r w:rsidR="00FB5CB3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13.6</w:t>
      </w:r>
      <w:r w:rsidR="00983C32"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亿元，专项债务</w:t>
      </w:r>
      <w:r w:rsidR="00FB5CB3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24.03</w:t>
      </w:r>
      <w:r w:rsidR="00983C32"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亿元。</w:t>
      </w:r>
    </w:p>
    <w:p w:rsidR="00417A04" w:rsidRPr="00AF2876" w:rsidRDefault="00983C32">
      <w:pPr>
        <w:ind w:firstLineChars="200" w:firstLine="640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截至</w:t>
      </w:r>
      <w:r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202</w:t>
      </w:r>
      <w:r w:rsidR="00FB5CB3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1</w:t>
      </w:r>
      <w:r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年</w:t>
      </w:r>
      <w:r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12</w:t>
      </w:r>
      <w:r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月</w:t>
      </w:r>
      <w:r w:rsidR="00570759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31</w:t>
      </w:r>
      <w:r w:rsidR="00570759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日，</w:t>
      </w:r>
      <w:r w:rsidR="00706E8A"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峨山</w:t>
      </w:r>
      <w:r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县政府债务</w:t>
      </w:r>
      <w:r w:rsidR="00706E8A"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余额</w:t>
      </w:r>
      <w:r w:rsidR="00FB5CB3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28</w:t>
      </w:r>
      <w:r w:rsidR="00706E8A"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亿元</w:t>
      </w:r>
      <w:r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，其中一般债务</w:t>
      </w:r>
      <w:r w:rsidR="00706E8A"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10.4</w:t>
      </w:r>
      <w:r w:rsidR="00FB5CB3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4</w:t>
      </w:r>
      <w:r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亿元、专项债务</w:t>
      </w:r>
      <w:r w:rsidR="00FB5CB3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17.56</w:t>
      </w:r>
      <w:r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亿元，处于</w:t>
      </w:r>
      <w:r w:rsidR="00706E8A"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市财政局</w:t>
      </w:r>
      <w:r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核定的限额范围内。</w:t>
      </w:r>
    </w:p>
    <w:p w:rsidR="00417A04" w:rsidRPr="00AF2876" w:rsidRDefault="00706E8A" w:rsidP="00AF2876">
      <w:pPr>
        <w:ind w:firstLineChars="200" w:firstLine="640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202</w:t>
      </w:r>
      <w:r w:rsidR="00FB5CB3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1</w:t>
      </w:r>
      <w:r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年，省政府代发政府债券共</w:t>
      </w:r>
      <w:r w:rsidR="00092473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5.378</w:t>
      </w:r>
      <w:r w:rsidR="00AF2876"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亿元。</w:t>
      </w:r>
      <w:r w:rsidR="00AF2876"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1.</w:t>
      </w:r>
      <w:r w:rsidR="00AF2876"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发行新增专项债券</w:t>
      </w:r>
      <w:r w:rsidR="00FB5CB3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3.93</w:t>
      </w:r>
      <w:r w:rsidR="00AF2876"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亿元，共</w:t>
      </w:r>
      <w:r w:rsidR="00AF2876"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</w:t>
      </w:r>
      <w:r w:rsidR="00AF2876"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个项目，项目名称：</w:t>
      </w:r>
      <w:r w:rsidR="00440C22">
        <w:rPr>
          <w:rFonts w:ascii="Times New Roman" w:eastAsia="方正仿宋_GBK" w:hAnsi="Times New Roman" w:cs="Times New Roman" w:hint="eastAsia"/>
          <w:sz w:val="32"/>
          <w:szCs w:val="32"/>
        </w:rPr>
        <w:t>峨山</w:t>
      </w:r>
      <w:r w:rsidR="00440C22">
        <w:rPr>
          <w:rFonts w:ascii="Times New Roman" w:eastAsia="方正仿宋_GBK" w:hAnsi="Times New Roman" w:cs="Times New Roman"/>
          <w:sz w:val="32"/>
          <w:szCs w:val="32"/>
        </w:rPr>
        <w:t>至石屏至红河高速公路</w:t>
      </w:r>
      <w:r w:rsidR="00440C22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，以上资金</w:t>
      </w:r>
      <w:r w:rsidR="00AE72EC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已</w:t>
      </w:r>
      <w:r w:rsidR="00FA4E18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按时</w:t>
      </w:r>
      <w:r w:rsidR="00AE72EC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足</w:t>
      </w:r>
      <w:r w:rsidR="00AF2876"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额拨付至项目单位；</w:t>
      </w:r>
      <w:r w:rsidR="00AF2876"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2.</w:t>
      </w:r>
      <w:r w:rsidR="00AF2876"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发行再融资债券</w:t>
      </w:r>
      <w:r w:rsidR="00AE72EC"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1.448</w:t>
      </w:r>
      <w:r w:rsidR="00AF2876"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亿元，全部用于偿还到期政府债券本金。</w:t>
      </w:r>
      <w:r w:rsidR="00983C32"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通过发行政府债券，减缓了地方政府到期债券偿还压力，</w:t>
      </w:r>
      <w:r w:rsidR="009573D9">
        <w:rPr>
          <w:rFonts w:ascii="Times New Roman" w:eastAsia="方正仿宋_GBK" w:hAnsi="Times New Roman" w:cs="Times New Roman"/>
          <w:color w:val="494949"/>
          <w:sz w:val="32"/>
          <w:szCs w:val="32"/>
        </w:rPr>
        <w:t>带动有效投资</w:t>
      </w:r>
      <w:r w:rsidR="009573D9">
        <w:rPr>
          <w:rFonts w:ascii="Times New Roman" w:eastAsia="方正仿宋_GBK" w:hAnsi="Times New Roman" w:cs="Times New Roman" w:hint="eastAsia"/>
          <w:color w:val="494949"/>
          <w:sz w:val="32"/>
          <w:szCs w:val="32"/>
        </w:rPr>
        <w:t>，</w:t>
      </w:r>
      <w:r w:rsidR="00983C32"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有效化解地方</w:t>
      </w:r>
      <w:r w:rsidR="009573D9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政府</w:t>
      </w:r>
      <w:r w:rsidR="00983C32"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债务风险和缓解财政困局，</w:t>
      </w:r>
      <w:r w:rsidR="009573D9">
        <w:rPr>
          <w:rFonts w:ascii="Times New Roman" w:eastAsia="方正仿宋_GBK" w:hAnsi="Times New Roman" w:cs="Times New Roman"/>
          <w:color w:val="494949"/>
          <w:sz w:val="32"/>
          <w:szCs w:val="32"/>
        </w:rPr>
        <w:t>促进峨山县投资和项目建设健康运行</w:t>
      </w:r>
      <w:r w:rsidR="00983C32" w:rsidRPr="00AF287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。</w:t>
      </w:r>
    </w:p>
    <w:p w:rsidR="00417A04" w:rsidRPr="00AF2876" w:rsidRDefault="00417A04">
      <w:pPr>
        <w:ind w:firstLineChars="200" w:firstLine="640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</w:p>
    <w:p w:rsidR="00417A04" w:rsidRPr="00AF2876" w:rsidRDefault="00417A04">
      <w:pPr>
        <w:ind w:firstLineChars="200" w:firstLine="640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</w:p>
    <w:p w:rsidR="00417A04" w:rsidRPr="00AF2876" w:rsidRDefault="00417A04">
      <w:pPr>
        <w:ind w:firstLineChars="1800" w:firstLine="5760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bookmarkStart w:id="0" w:name="_GoBack"/>
      <w:bookmarkEnd w:id="0"/>
    </w:p>
    <w:sectPr w:rsidR="00417A04" w:rsidRPr="00AF2876" w:rsidSect="00417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F67" w:rsidRDefault="00F33F67" w:rsidP="00706E8A">
      <w:r>
        <w:separator/>
      </w:r>
    </w:p>
  </w:endnote>
  <w:endnote w:type="continuationSeparator" w:id="1">
    <w:p w:rsidR="00F33F67" w:rsidRDefault="00F33F67" w:rsidP="00706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F67" w:rsidRDefault="00F33F67" w:rsidP="00706E8A">
      <w:r>
        <w:separator/>
      </w:r>
    </w:p>
  </w:footnote>
  <w:footnote w:type="continuationSeparator" w:id="1">
    <w:p w:rsidR="00F33F67" w:rsidRDefault="00F33F67" w:rsidP="00706E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109"/>
    <w:rsid w:val="0001519D"/>
    <w:rsid w:val="0007648A"/>
    <w:rsid w:val="00087F19"/>
    <w:rsid w:val="00092473"/>
    <w:rsid w:val="000A6205"/>
    <w:rsid w:val="000A7087"/>
    <w:rsid w:val="000C501C"/>
    <w:rsid w:val="001C4AF3"/>
    <w:rsid w:val="00214156"/>
    <w:rsid w:val="002A0B94"/>
    <w:rsid w:val="002C73B1"/>
    <w:rsid w:val="002D5816"/>
    <w:rsid w:val="003366F3"/>
    <w:rsid w:val="00356C09"/>
    <w:rsid w:val="00357DC3"/>
    <w:rsid w:val="003B125F"/>
    <w:rsid w:val="003C4E41"/>
    <w:rsid w:val="00417A04"/>
    <w:rsid w:val="004271F7"/>
    <w:rsid w:val="00433EE8"/>
    <w:rsid w:val="00440C22"/>
    <w:rsid w:val="00494F5F"/>
    <w:rsid w:val="004A4240"/>
    <w:rsid w:val="004E26F7"/>
    <w:rsid w:val="00570759"/>
    <w:rsid w:val="00577852"/>
    <w:rsid w:val="005D338D"/>
    <w:rsid w:val="005D79DB"/>
    <w:rsid w:val="00610F98"/>
    <w:rsid w:val="00635B83"/>
    <w:rsid w:val="00662394"/>
    <w:rsid w:val="0067133B"/>
    <w:rsid w:val="006A0EA5"/>
    <w:rsid w:val="006C524F"/>
    <w:rsid w:val="00706E8A"/>
    <w:rsid w:val="007E0435"/>
    <w:rsid w:val="007F00DD"/>
    <w:rsid w:val="00801160"/>
    <w:rsid w:val="00807D87"/>
    <w:rsid w:val="00815210"/>
    <w:rsid w:val="008471F0"/>
    <w:rsid w:val="008C32F7"/>
    <w:rsid w:val="00910D88"/>
    <w:rsid w:val="0091372D"/>
    <w:rsid w:val="009573D9"/>
    <w:rsid w:val="0096417A"/>
    <w:rsid w:val="00983C32"/>
    <w:rsid w:val="009A6FCD"/>
    <w:rsid w:val="009C4F5C"/>
    <w:rsid w:val="00A005B3"/>
    <w:rsid w:val="00A1152D"/>
    <w:rsid w:val="00A34D7E"/>
    <w:rsid w:val="00A3624B"/>
    <w:rsid w:val="00A45109"/>
    <w:rsid w:val="00A922C8"/>
    <w:rsid w:val="00AE72EC"/>
    <w:rsid w:val="00AF2876"/>
    <w:rsid w:val="00B600D0"/>
    <w:rsid w:val="00B77432"/>
    <w:rsid w:val="00BB2BBC"/>
    <w:rsid w:val="00BE454D"/>
    <w:rsid w:val="00C2747F"/>
    <w:rsid w:val="00C30B91"/>
    <w:rsid w:val="00C7713C"/>
    <w:rsid w:val="00C95E30"/>
    <w:rsid w:val="00CA45ED"/>
    <w:rsid w:val="00CF3502"/>
    <w:rsid w:val="00DB4E91"/>
    <w:rsid w:val="00F33F67"/>
    <w:rsid w:val="00F538C6"/>
    <w:rsid w:val="00F841A4"/>
    <w:rsid w:val="00FA4E18"/>
    <w:rsid w:val="00FB5CB3"/>
    <w:rsid w:val="00FB7CD2"/>
    <w:rsid w:val="06D27CE3"/>
    <w:rsid w:val="12AA2649"/>
    <w:rsid w:val="18741C49"/>
    <w:rsid w:val="1B554FDE"/>
    <w:rsid w:val="26016519"/>
    <w:rsid w:val="288C55E1"/>
    <w:rsid w:val="29370A72"/>
    <w:rsid w:val="2CDB6249"/>
    <w:rsid w:val="31BC22B6"/>
    <w:rsid w:val="32AC71A2"/>
    <w:rsid w:val="37EB7761"/>
    <w:rsid w:val="3E826859"/>
    <w:rsid w:val="4824705A"/>
    <w:rsid w:val="4A9F7B86"/>
    <w:rsid w:val="4D1D31C9"/>
    <w:rsid w:val="4FB65772"/>
    <w:rsid w:val="53A62563"/>
    <w:rsid w:val="611B1D15"/>
    <w:rsid w:val="613A0F4A"/>
    <w:rsid w:val="70864E2C"/>
    <w:rsid w:val="766511B1"/>
    <w:rsid w:val="76D5200D"/>
    <w:rsid w:val="7D9C1FCD"/>
    <w:rsid w:val="7F911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17A04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17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17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17A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17A0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17A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字春梅</dc:creator>
  <cp:lastModifiedBy>李梦梅</cp:lastModifiedBy>
  <cp:revision>51</cp:revision>
  <cp:lastPrinted>2021-02-18T09:21:00Z</cp:lastPrinted>
  <dcterms:created xsi:type="dcterms:W3CDTF">2020-01-22T03:01:00Z</dcterms:created>
  <dcterms:modified xsi:type="dcterms:W3CDTF">2022-06-06T02:16:00Z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