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0" w:afterAutospacing="0" w:line="450" w:lineRule="atLeast"/>
        <w:ind w:left="0" w:right="0"/>
      </w:pPr>
      <w:r>
        <w:rPr>
          <w:rStyle w:val="7"/>
          <w:rFonts w:hint="eastAsia" w:ascii="宋体" w:hAnsi="宋体" w:eastAsia="宋体" w:cs="宋体"/>
          <w:i w:val="0"/>
          <w:caps w:val="0"/>
          <w:color w:val="000000"/>
          <w:spacing w:val="0"/>
          <w:sz w:val="36"/>
          <w:szCs w:val="36"/>
          <w:shd w:val="clear" w:fill="FFFFFF"/>
        </w:rPr>
        <w:t>监督索引号</w:t>
      </w:r>
      <w:r>
        <w:rPr>
          <w:rStyle w:val="7"/>
          <w:rFonts w:ascii="Arial" w:hAnsi="Arial" w:eastAsia="微软雅黑" w:cs="Arial"/>
          <w:i w:val="0"/>
          <w:caps w:val="0"/>
          <w:color w:val="000000"/>
          <w:spacing w:val="0"/>
          <w:sz w:val="36"/>
          <w:szCs w:val="36"/>
          <w:shd w:val="clear" w:fill="FFFFFF"/>
        </w:rPr>
        <w:t>5304</w:t>
      </w:r>
      <w:r>
        <w:rPr>
          <w:rStyle w:val="7"/>
          <w:rFonts w:hint="default" w:ascii="Arial" w:hAnsi="Arial" w:eastAsia="微软雅黑" w:cs="Arial"/>
          <w:i w:val="0"/>
          <w:caps w:val="0"/>
          <w:color w:val="000000"/>
          <w:spacing w:val="0"/>
          <w:sz w:val="36"/>
          <w:szCs w:val="36"/>
          <w:shd w:val="clear" w:fill="FFFFFF"/>
        </w:rPr>
        <w:t>2800433301000</w:t>
      </w:r>
    </w:p>
    <w:p>
      <w:pPr>
        <w:pStyle w:val="4"/>
        <w:keepNext w:val="0"/>
        <w:keepLines w:val="0"/>
        <w:widowControl/>
        <w:suppressLineNumbers w:val="0"/>
        <w:spacing w:before="0" w:beforeAutospacing="0" w:after="0" w:afterAutospacing="0" w:line="585" w:lineRule="atLeast"/>
        <w:ind w:left="0" w:right="0"/>
        <w:jc w:val="center"/>
      </w:pPr>
      <w:r>
        <w:rPr>
          <w:rFonts w:ascii="方正小标宋_GBK" w:hAnsi="方正小标宋_GBK" w:eastAsia="方正小标宋_GBK" w:cs="方正小标宋_GBK"/>
          <w:i w:val="0"/>
          <w:caps w:val="0"/>
          <w:color w:val="000000"/>
          <w:spacing w:val="0"/>
          <w:sz w:val="43"/>
          <w:szCs w:val="43"/>
          <w:shd w:val="clear" w:fill="FFFFFF"/>
        </w:rPr>
        <w:t>元江哈尼族彝族傣族自治县住房和城乡建设局</w:t>
      </w:r>
    </w:p>
    <w:p>
      <w:pPr>
        <w:pStyle w:val="4"/>
        <w:keepNext w:val="0"/>
        <w:keepLines w:val="0"/>
        <w:widowControl/>
        <w:suppressLineNumbers w:val="0"/>
        <w:spacing w:before="0" w:beforeAutospacing="0" w:after="0" w:afterAutospacing="0" w:line="585" w:lineRule="atLeast"/>
        <w:ind w:left="0" w:right="0"/>
        <w:jc w:val="center"/>
      </w:pPr>
      <w:r>
        <w:rPr>
          <w:rFonts w:hint="default" w:ascii="Times New Roman" w:hAnsi="Times New Roman" w:eastAsia="微软雅黑" w:cs="Times New Roman"/>
          <w:i w:val="0"/>
          <w:caps w:val="0"/>
          <w:color w:val="000000"/>
          <w:spacing w:val="0"/>
          <w:sz w:val="43"/>
          <w:szCs w:val="43"/>
          <w:shd w:val="clear" w:fill="FFFFFF"/>
        </w:rPr>
        <w:t>2021</w:t>
      </w:r>
      <w:r>
        <w:rPr>
          <w:rFonts w:hint="default" w:ascii="方正小标宋_GBK" w:hAnsi="方正小标宋_GBK" w:eastAsia="方正小标宋_GBK" w:cs="方正小标宋_GBK"/>
          <w:i w:val="0"/>
          <w:caps w:val="0"/>
          <w:color w:val="000000"/>
          <w:spacing w:val="0"/>
          <w:sz w:val="43"/>
          <w:szCs w:val="43"/>
          <w:shd w:val="clear" w:fill="FFFFFF"/>
        </w:rPr>
        <w:t>年度部门决算</w:t>
      </w:r>
    </w:p>
    <w:p>
      <w:pPr>
        <w:pStyle w:val="4"/>
        <w:keepNext w:val="0"/>
        <w:keepLines w:val="0"/>
        <w:widowControl/>
        <w:suppressLineNumbers w:val="0"/>
        <w:spacing w:before="0" w:beforeAutospacing="0" w:after="0" w:afterAutospacing="0" w:line="585" w:lineRule="atLeast"/>
        <w:ind w:left="0" w:right="0"/>
        <w:jc w:val="center"/>
      </w:pPr>
      <w:r>
        <w:rPr>
          <w:rFonts w:hint="default" w:ascii="Times New Roman" w:hAnsi="Times New Roman" w:eastAsia="微软雅黑" w:cs="Times New Roman"/>
          <w:i w:val="0"/>
          <w:caps w:val="0"/>
          <w:color w:val="000000"/>
          <w:spacing w:val="0"/>
          <w:sz w:val="36"/>
          <w:szCs w:val="36"/>
          <w:shd w:val="clear" w:fill="FFFFFF"/>
        </w:rPr>
        <w:t> </w:t>
      </w:r>
    </w:p>
    <w:p>
      <w:pPr>
        <w:pStyle w:val="4"/>
        <w:keepNext w:val="0"/>
        <w:keepLines w:val="0"/>
        <w:widowControl/>
        <w:suppressLineNumbers w:val="0"/>
        <w:spacing w:before="0" w:beforeAutospacing="0" w:after="0" w:afterAutospacing="0" w:line="585" w:lineRule="atLeast"/>
        <w:ind w:left="0" w:right="0"/>
        <w:jc w:val="center"/>
      </w:pPr>
      <w:r>
        <w:rPr>
          <w:rFonts w:ascii="方正黑体_GBK" w:hAnsi="方正黑体_GBK" w:eastAsia="方正黑体_GBK" w:cs="方正黑体_GBK"/>
          <w:i w:val="0"/>
          <w:caps w:val="0"/>
          <w:color w:val="000000"/>
          <w:spacing w:val="0"/>
          <w:sz w:val="36"/>
          <w:szCs w:val="36"/>
          <w:shd w:val="clear" w:fill="FFFFFF"/>
        </w:rPr>
        <w:t>目</w:t>
      </w:r>
      <w:r>
        <w:rPr>
          <w:rFonts w:hint="default" w:ascii="Times New Roman" w:hAnsi="Times New Roman" w:eastAsia="微软雅黑" w:cs="Times New Roman"/>
          <w:i w:val="0"/>
          <w:caps w:val="0"/>
          <w:color w:val="000000"/>
          <w:spacing w:val="0"/>
          <w:sz w:val="36"/>
          <w:szCs w:val="36"/>
          <w:shd w:val="clear" w:fill="FFFFFF"/>
        </w:rPr>
        <w:t>  </w:t>
      </w:r>
      <w:r>
        <w:rPr>
          <w:rFonts w:hint="default" w:ascii="方正黑体_GBK" w:hAnsi="方正黑体_GBK" w:eastAsia="方正黑体_GBK" w:cs="方正黑体_GBK"/>
          <w:i w:val="0"/>
          <w:caps w:val="0"/>
          <w:color w:val="000000"/>
          <w:spacing w:val="0"/>
          <w:sz w:val="36"/>
          <w:szCs w:val="36"/>
          <w:shd w:val="clear" w:fill="FFFFFF"/>
        </w:rPr>
        <w:t>录</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 </w:t>
      </w:r>
      <w:r>
        <w:rPr>
          <w:rFonts w:ascii="黑体" w:hAnsi="宋体" w:eastAsia="黑体" w:cs="黑体"/>
          <w:i w:val="0"/>
          <w:caps w:val="0"/>
          <w:color w:val="000000"/>
          <w:spacing w:val="0"/>
          <w:sz w:val="31"/>
          <w:szCs w:val="31"/>
          <w:shd w:val="clear" w:fill="FFFFFF"/>
        </w:rPr>
        <w:t>第一部分  元江哈尼族彝族傣族自治县住房和城乡建设局概况</w:t>
      </w:r>
    </w:p>
    <w:p>
      <w:pPr>
        <w:pStyle w:val="4"/>
        <w:keepNext w:val="0"/>
        <w:keepLines w:val="0"/>
        <w:widowControl/>
        <w:suppressLineNumbers w:val="0"/>
        <w:spacing w:before="0" w:beforeAutospacing="0" w:after="0" w:afterAutospacing="0" w:line="585" w:lineRule="atLeast"/>
        <w:ind w:left="0" w:right="0" w:firstLine="645"/>
        <w:jc w:val="both"/>
      </w:pPr>
      <w:r>
        <w:rPr>
          <w:rFonts w:ascii="楷体" w:hAnsi="楷体" w:eastAsia="楷体" w:cs="楷体"/>
          <w:i w:val="0"/>
          <w:caps w:val="0"/>
          <w:color w:val="000000"/>
          <w:spacing w:val="0"/>
          <w:sz w:val="31"/>
          <w:szCs w:val="31"/>
          <w:shd w:val="clear" w:fill="FFFFFF"/>
        </w:rPr>
        <w:t>一、主要职能</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二、部门基本情况</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i w:val="0"/>
          <w:caps w:val="0"/>
          <w:color w:val="000000"/>
          <w:spacing w:val="0"/>
          <w:sz w:val="31"/>
          <w:szCs w:val="31"/>
          <w:shd w:val="clear" w:fill="FFFFFF"/>
        </w:rPr>
        <w:t>第二部分  </w:t>
      </w:r>
      <w:r>
        <w:rPr>
          <w:rFonts w:ascii="Times New Roman" w:hAnsi="Times New Roman" w:eastAsia="黑体" w:cs="Times New Roman"/>
          <w:i w:val="0"/>
          <w:caps w:val="0"/>
          <w:color w:val="000000"/>
          <w:spacing w:val="0"/>
          <w:sz w:val="31"/>
          <w:szCs w:val="31"/>
          <w:shd w:val="clear" w:fill="FFFFFF"/>
        </w:rPr>
        <w:t>2021</w:t>
      </w:r>
      <w:r>
        <w:rPr>
          <w:rFonts w:hint="eastAsia" w:ascii="黑体" w:hAnsi="宋体" w:eastAsia="黑体" w:cs="黑体"/>
          <w:i w:val="0"/>
          <w:caps w:val="0"/>
          <w:color w:val="000000"/>
          <w:spacing w:val="0"/>
          <w:sz w:val="31"/>
          <w:szCs w:val="31"/>
          <w:shd w:val="clear" w:fill="FFFFFF"/>
        </w:rPr>
        <w:t>年度部门决算表</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一、收入支出决算总表</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二、收入决算表</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三、支出决算表</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四、财政拨款收入支出决算总表</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五、一般公共预算财政拨款收入支出决算表</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六、一般公共预算财政拨款基本支出决算表</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七、政府性基金预算财政拨款收入支出决算表</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八、国有资本经营预算财政拨款收入支出决算表</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九、“三公”经费、行政参公单位机关运行经费情况表</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i w:val="0"/>
          <w:caps w:val="0"/>
          <w:color w:val="000000"/>
          <w:spacing w:val="0"/>
          <w:sz w:val="31"/>
          <w:szCs w:val="31"/>
          <w:shd w:val="clear" w:fill="FFFFFF"/>
        </w:rPr>
        <w:t>第三部分  </w:t>
      </w:r>
      <w:r>
        <w:rPr>
          <w:rFonts w:hint="default" w:ascii="Times New Roman" w:hAnsi="Times New Roman" w:eastAsia="黑体" w:cs="Times New Roman"/>
          <w:i w:val="0"/>
          <w:caps w:val="0"/>
          <w:color w:val="000000"/>
          <w:spacing w:val="0"/>
          <w:sz w:val="31"/>
          <w:szCs w:val="31"/>
          <w:shd w:val="clear" w:fill="FFFFFF"/>
        </w:rPr>
        <w:t>2021</w:t>
      </w:r>
      <w:r>
        <w:rPr>
          <w:rFonts w:hint="eastAsia" w:ascii="黑体" w:hAnsi="宋体" w:eastAsia="黑体" w:cs="黑体"/>
          <w:i w:val="0"/>
          <w:caps w:val="0"/>
          <w:color w:val="000000"/>
          <w:spacing w:val="0"/>
          <w:sz w:val="31"/>
          <w:szCs w:val="31"/>
          <w:shd w:val="clear" w:fill="FFFFFF"/>
        </w:rPr>
        <w:t>年度部门决算情况说明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一、收入决算情况说明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二、支出决算情况说明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三、一般公共预算财政拨款支出决算情况说明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四、一般公共预算财政拨款“三公”经费支出决算情况说明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i w:val="0"/>
          <w:caps w:val="0"/>
          <w:color w:val="000000"/>
          <w:spacing w:val="0"/>
          <w:sz w:val="31"/>
          <w:szCs w:val="31"/>
          <w:shd w:val="clear" w:fill="FFFFFF"/>
        </w:rPr>
        <w:t>第四部分  其他重要事项及相关口径情况说明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一、机关运行经费支出情况</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二、国有资产占用情况</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三、政府采购支出情况</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四、部门绩效自评情况</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（一）部门整体支出绩效自评情况</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（二）部门整体支出绩效自评表</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（三）项目支出绩效自评表</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五、其他重要事项情况说明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黑体" w:hAnsi="宋体" w:eastAsia="黑体" w:cs="黑体"/>
          <w:i w:val="0"/>
          <w:caps w:val="0"/>
          <w:color w:val="000000"/>
          <w:spacing w:val="0"/>
          <w:sz w:val="31"/>
          <w:szCs w:val="31"/>
          <w:shd w:val="clear" w:fill="FFFFFF"/>
        </w:rPr>
        <w:t> 第五部分  名词解释</w:t>
      </w:r>
    </w:p>
    <w:p>
      <w:pPr>
        <w:pStyle w:val="4"/>
        <w:keepNext w:val="0"/>
        <w:keepLines w:val="0"/>
        <w:widowControl/>
        <w:suppressLineNumbers w:val="0"/>
        <w:spacing w:before="0" w:beforeAutospacing="0" w:after="0" w:afterAutospacing="0" w:line="585" w:lineRule="atLeast"/>
        <w:ind w:left="0" w:right="0"/>
        <w:jc w:val="center"/>
      </w:pPr>
      <w:r>
        <w:rPr>
          <w:rFonts w:hint="eastAsia" w:ascii="楷体" w:hAnsi="楷体" w:eastAsia="楷体" w:cs="楷体"/>
          <w:i w:val="0"/>
          <w:caps w:val="0"/>
          <w:color w:val="000000"/>
          <w:spacing w:val="0"/>
          <w:sz w:val="31"/>
          <w:szCs w:val="31"/>
          <w:shd w:val="clear" w:fill="FFFFFF"/>
        </w:rPr>
        <w:br w:type="textWrapping"/>
      </w:r>
      <w:r>
        <w:rPr>
          <w:rFonts w:hint="eastAsia" w:ascii="黑体" w:hAnsi="宋体" w:eastAsia="黑体" w:cs="黑体"/>
          <w:i w:val="0"/>
          <w:caps w:val="0"/>
          <w:color w:val="000000"/>
          <w:spacing w:val="0"/>
          <w:sz w:val="31"/>
          <w:szCs w:val="31"/>
          <w:shd w:val="clear" w:fill="FFFFFF"/>
        </w:rPr>
        <w:t>第一部分</w:t>
      </w:r>
      <w:r>
        <w:rPr>
          <w:rFonts w:hint="default" w:ascii="Times New Roman" w:hAnsi="Times New Roman" w:eastAsia="微软雅黑" w:cs="Times New Roman"/>
          <w:i w:val="0"/>
          <w:caps w:val="0"/>
          <w:color w:val="000000"/>
          <w:spacing w:val="0"/>
          <w:sz w:val="31"/>
          <w:szCs w:val="31"/>
          <w:shd w:val="clear" w:fill="FFFFFF"/>
        </w:rPr>
        <w:t>  </w:t>
      </w:r>
      <w:r>
        <w:rPr>
          <w:rFonts w:hint="eastAsia" w:ascii="黑体" w:hAnsi="宋体" w:eastAsia="黑体" w:cs="黑体"/>
          <w:i w:val="0"/>
          <w:caps w:val="0"/>
          <w:color w:val="000000"/>
          <w:spacing w:val="0"/>
          <w:sz w:val="31"/>
          <w:szCs w:val="31"/>
          <w:shd w:val="clear" w:fill="FFFFFF"/>
        </w:rPr>
        <w:t>元江哈尼族彝族傣族自治县住房和城乡建设局概</w:t>
      </w:r>
      <w:r>
        <w:rPr>
          <w:rFonts w:hint="default" w:ascii="方正小标宋_GBK" w:hAnsi="方正小标宋_GBK" w:eastAsia="方正小标宋_GBK" w:cs="方正小标宋_GBK"/>
          <w:i w:val="0"/>
          <w:caps w:val="0"/>
          <w:color w:val="000000"/>
          <w:spacing w:val="0"/>
          <w:sz w:val="31"/>
          <w:szCs w:val="31"/>
          <w:shd w:val="clear" w:fill="FFFFFF"/>
        </w:rPr>
        <w:t>况</w:t>
      </w:r>
    </w:p>
    <w:p>
      <w:pPr>
        <w:pStyle w:val="4"/>
        <w:keepNext w:val="0"/>
        <w:keepLines w:val="0"/>
        <w:widowControl/>
        <w:suppressLineNumbers w:val="0"/>
        <w:spacing w:before="0" w:beforeAutospacing="0" w:after="0" w:afterAutospacing="0" w:line="585" w:lineRule="atLeast"/>
        <w:ind w:left="0" w:right="0" w:firstLine="600"/>
        <w:jc w:val="both"/>
      </w:pPr>
      <w:r>
        <w:rPr>
          <w:rFonts w:hint="default" w:ascii="Times New Roman" w:hAnsi="Times New Roman" w:eastAsia="微软雅黑" w:cs="Times New Roman"/>
          <w:i w:val="0"/>
          <w:caps w:val="0"/>
          <w:color w:val="000000"/>
          <w:spacing w:val="0"/>
          <w:sz w:val="31"/>
          <w:szCs w:val="31"/>
          <w:shd w:val="clear" w:fill="FFFFFF"/>
        </w:rPr>
        <w:t> </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一、主要职能</w:t>
      </w:r>
    </w:p>
    <w:p>
      <w:pPr>
        <w:pStyle w:val="4"/>
        <w:keepNext w:val="0"/>
        <w:keepLines w:val="0"/>
        <w:widowControl/>
        <w:suppressLineNumbers w:val="0"/>
        <w:spacing w:before="0" w:beforeAutospacing="0" w:after="0" w:afterAutospacing="0" w:line="585" w:lineRule="atLeast"/>
        <w:ind w:left="0" w:right="0" w:firstLine="645"/>
        <w:jc w:val="both"/>
      </w:pPr>
      <w:r>
        <w:rPr>
          <w:rFonts w:ascii="方正楷体_GBK" w:hAnsi="方正楷体_GBK" w:eastAsia="方正楷体_GBK" w:cs="方正楷体_GBK"/>
          <w:i w:val="0"/>
          <w:caps w:val="0"/>
          <w:color w:val="000000"/>
          <w:spacing w:val="0"/>
          <w:sz w:val="31"/>
          <w:szCs w:val="31"/>
          <w:shd w:val="clear" w:fill="FFFFFF"/>
        </w:rPr>
        <w:t>（一）主要职能</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 </w:t>
      </w:r>
      <w:r>
        <w:rPr>
          <w:rFonts w:ascii="方正仿宋_GBK" w:hAnsi="方正仿宋_GBK" w:eastAsia="方正仿宋_GBK" w:cs="方正仿宋_GBK"/>
          <w:i w:val="0"/>
          <w:caps w:val="0"/>
          <w:color w:val="000000"/>
          <w:spacing w:val="0"/>
          <w:sz w:val="31"/>
          <w:szCs w:val="31"/>
          <w:shd w:val="clear" w:fill="FFFFFF"/>
        </w:rPr>
        <w:t>根据《中共云南省委办公厅、云南省人民政府办公厅印发〈关于市县机构改革的总体意见〉的通知》（云办发〔</w:t>
      </w:r>
      <w:r>
        <w:rPr>
          <w:rFonts w:hint="default" w:ascii="Times New Roman" w:hAnsi="Times New Roman" w:eastAsia="微软雅黑" w:cs="Times New Roman"/>
          <w:i w:val="0"/>
          <w:caps w:val="0"/>
          <w:color w:val="000000"/>
          <w:spacing w:val="0"/>
          <w:sz w:val="31"/>
          <w:szCs w:val="31"/>
          <w:shd w:val="clear" w:fill="FFFFFF"/>
        </w:rPr>
        <w:t>2018</w:t>
      </w:r>
      <w:r>
        <w:rPr>
          <w:rFonts w:hint="default"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微软雅黑" w:cs="Times New Roman"/>
          <w:i w:val="0"/>
          <w:caps w:val="0"/>
          <w:color w:val="000000"/>
          <w:spacing w:val="0"/>
          <w:sz w:val="31"/>
          <w:szCs w:val="31"/>
          <w:shd w:val="clear" w:fill="FFFFFF"/>
        </w:rPr>
        <w:t>46 </w:t>
      </w:r>
      <w:r>
        <w:rPr>
          <w:rFonts w:hint="default" w:ascii="方正仿宋_GBK" w:hAnsi="方正仿宋_GBK" w:eastAsia="方正仿宋_GBK" w:cs="方正仿宋_GBK"/>
          <w:i w:val="0"/>
          <w:caps w:val="0"/>
          <w:color w:val="000000"/>
          <w:spacing w:val="0"/>
          <w:sz w:val="31"/>
          <w:szCs w:val="31"/>
          <w:shd w:val="clear" w:fill="FFFFFF"/>
        </w:rPr>
        <w:t>号）和《中共玉溪市委办公室、玉溪市人民政府办公室关于印发〈元江县机构改革方案〉的通知》（玉室字〔</w:t>
      </w:r>
      <w:r>
        <w:rPr>
          <w:rFonts w:hint="default" w:ascii="Times New Roman" w:hAnsi="Times New Roman" w:eastAsia="微软雅黑" w:cs="Times New Roman"/>
          <w:i w:val="0"/>
          <w:caps w:val="0"/>
          <w:color w:val="000000"/>
          <w:spacing w:val="0"/>
          <w:sz w:val="31"/>
          <w:szCs w:val="31"/>
          <w:shd w:val="clear" w:fill="FFFFFF"/>
        </w:rPr>
        <w:t>2019</w:t>
      </w:r>
      <w:r>
        <w:rPr>
          <w:rFonts w:hint="default"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微软雅黑" w:cs="Times New Roman"/>
          <w:i w:val="0"/>
          <w:caps w:val="0"/>
          <w:color w:val="000000"/>
          <w:spacing w:val="0"/>
          <w:sz w:val="31"/>
          <w:szCs w:val="31"/>
          <w:shd w:val="clear" w:fill="FFFFFF"/>
        </w:rPr>
        <w:t>10 </w:t>
      </w:r>
      <w:r>
        <w:rPr>
          <w:rFonts w:hint="default" w:ascii="方正仿宋_GBK" w:hAnsi="方正仿宋_GBK" w:eastAsia="方正仿宋_GBK" w:cs="方正仿宋_GBK"/>
          <w:i w:val="0"/>
          <w:caps w:val="0"/>
          <w:color w:val="000000"/>
          <w:spacing w:val="0"/>
          <w:sz w:val="31"/>
          <w:szCs w:val="31"/>
          <w:shd w:val="clear" w:fill="FFFFFF"/>
        </w:rPr>
        <w:t>号）精神，制定本规定。元江县住房和城乡建设局是元江县人民政府工作部门，为正科级，加挂元江县人民防空办公室、元江县城市管理局牌子。元江县住房和城乡建设局设</w:t>
      </w:r>
      <w:r>
        <w:rPr>
          <w:rFonts w:hint="default" w:ascii="Times New Roman" w:hAnsi="Times New Roman" w:eastAsia="微软雅黑" w:cs="Times New Roman"/>
          <w:i w:val="0"/>
          <w:caps w:val="0"/>
          <w:color w:val="000000"/>
          <w:spacing w:val="0"/>
          <w:sz w:val="31"/>
          <w:szCs w:val="31"/>
          <w:shd w:val="clear" w:fill="FFFFFF"/>
        </w:rPr>
        <w:t>5</w:t>
      </w:r>
      <w:r>
        <w:rPr>
          <w:rFonts w:hint="default" w:ascii="方正仿宋_GBK" w:hAnsi="方正仿宋_GBK" w:eastAsia="方正仿宋_GBK" w:cs="方正仿宋_GBK"/>
          <w:i w:val="0"/>
          <w:caps w:val="0"/>
          <w:color w:val="000000"/>
          <w:spacing w:val="0"/>
          <w:sz w:val="31"/>
          <w:szCs w:val="31"/>
          <w:shd w:val="clear" w:fill="FFFFFF"/>
        </w:rPr>
        <w:t>个内设机构，办公室、村镇建设管理股、住房保障股、建筑市场管理股、市政公共事业管理股。元江县住房和城乡建设局贯彻落实党中央、省委、市委、县委关于住房和城乡建设工作的方针政策和决策部署，在履行职责过程中坚持和加强党对住房和城乡建设工作的集中统一领导。主要职责是：</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宣传贯彻执行国家和省、市、县有关住房和城乡建设、城市管理、人民防空工作的方针政策和法律法规，研究起草住房和城乡建设、城市管理、人民防空地方性规定；编制相关规划和年度计划，并指导和监督实施。</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w:t>
      </w:r>
      <w:r>
        <w:rPr>
          <w:rFonts w:hint="default" w:ascii="方正仿宋_GBK" w:hAnsi="方正仿宋_GBK" w:eastAsia="方正仿宋_GBK" w:cs="方正仿宋_GBK"/>
          <w:i w:val="0"/>
          <w:caps w:val="0"/>
          <w:color w:val="000000"/>
          <w:spacing w:val="0"/>
          <w:sz w:val="31"/>
          <w:szCs w:val="31"/>
          <w:shd w:val="clear" w:fill="FFFFFF"/>
        </w:rPr>
        <w:t>贯彻执行国务院和省、市政府对开展相对集中行政处罚权工作的有关规定，依据国家有关法律、法规和规章规定，组织开展住房和城乡建设相对集中行政处罚权工作。行使房屋建设管理、市容环境卫生管理、绿化管理、市政公用设施管理方面的法律、法规、规章规定的行政处罚权。负责行政执法、行政执法监督、行政复议和行政应诉；负责行政执法人员的教育、培训、考核等工作。</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3.</w:t>
      </w:r>
      <w:r>
        <w:rPr>
          <w:rFonts w:hint="default" w:ascii="方正仿宋_GBK" w:hAnsi="方正仿宋_GBK" w:eastAsia="方正仿宋_GBK" w:cs="方正仿宋_GBK"/>
          <w:i w:val="0"/>
          <w:caps w:val="0"/>
          <w:color w:val="000000"/>
          <w:spacing w:val="0"/>
          <w:sz w:val="31"/>
          <w:szCs w:val="31"/>
          <w:shd w:val="clear" w:fill="FFFFFF"/>
        </w:rPr>
        <w:t>指导全县村镇建设工作，研究拟订村镇建设发展战略并组织实施；指导村镇农村住房建设、安全和危房改造；指导集镇和村庄垃圾处理设施建设；负责农村民居通用图的设计及推广。</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4.</w:t>
      </w:r>
      <w:r>
        <w:rPr>
          <w:rFonts w:hint="default" w:ascii="方正仿宋_GBK" w:hAnsi="方正仿宋_GBK" w:eastAsia="方正仿宋_GBK" w:cs="方正仿宋_GBK"/>
          <w:i w:val="0"/>
          <w:caps w:val="0"/>
          <w:color w:val="000000"/>
          <w:spacing w:val="0"/>
          <w:sz w:val="31"/>
          <w:szCs w:val="31"/>
          <w:shd w:val="clear" w:fill="FFFFFF"/>
        </w:rPr>
        <w:t>承担推进建筑节能、城镇减排的责任。会同有关部门拟订建筑节能和城镇减排的政策、规划并监督实施，组织实施节能项目。</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5.</w:t>
      </w:r>
      <w:r>
        <w:rPr>
          <w:rFonts w:hint="default" w:ascii="方正仿宋_GBK" w:hAnsi="方正仿宋_GBK" w:eastAsia="方正仿宋_GBK" w:cs="方正仿宋_GBK"/>
          <w:i w:val="0"/>
          <w:caps w:val="0"/>
          <w:color w:val="000000"/>
          <w:spacing w:val="0"/>
          <w:sz w:val="31"/>
          <w:szCs w:val="31"/>
          <w:shd w:val="clear" w:fill="FFFFFF"/>
        </w:rPr>
        <w:t>承担规范房地产市场秩序、监督管理房地产市场和住房制度改革的责任。会同或配合有关部门拟订房地产市场监管政策并监督执行；拟订房地产业的行业发展规划和产业政策；拟订房地产开发、房屋租赁、房地产估价与经纪管理、物业管理、房屋征收的规章制度并监督执行；组织推进住宅产业现代化工作。</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6.</w:t>
      </w:r>
      <w:r>
        <w:rPr>
          <w:rFonts w:hint="default" w:ascii="方正仿宋_GBK" w:hAnsi="方正仿宋_GBK" w:eastAsia="方正仿宋_GBK" w:cs="方正仿宋_GBK"/>
          <w:i w:val="0"/>
          <w:caps w:val="0"/>
          <w:color w:val="000000"/>
          <w:spacing w:val="0"/>
          <w:sz w:val="31"/>
          <w:szCs w:val="31"/>
          <w:shd w:val="clear" w:fill="FFFFFF"/>
        </w:rPr>
        <w:t>承担城镇住房建设、廉租住房、公共租赁住房等保障性住房的建设管理和资格审查、保障城镇低收入家庭住房的责任。拟订城镇住房政策、住房保障政策并指导实施；拟订城镇住房、保障性住房和住房保障发展规划、年度计划并指导实施；会同有关部门申报和安排廉租住房资金并监督实施。</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7.</w:t>
      </w:r>
      <w:r>
        <w:rPr>
          <w:rFonts w:hint="default" w:ascii="方正仿宋_GBK" w:hAnsi="方正仿宋_GBK" w:eastAsia="方正仿宋_GBK" w:cs="方正仿宋_GBK"/>
          <w:i w:val="0"/>
          <w:caps w:val="0"/>
          <w:color w:val="000000"/>
          <w:spacing w:val="0"/>
          <w:sz w:val="31"/>
          <w:szCs w:val="31"/>
          <w:shd w:val="clear" w:fill="FFFFFF"/>
        </w:rPr>
        <w:t>监督管理建筑市场，规范建筑市场各方主体行为；指导建筑活动；指导监督标准定额、招标投标工作；拟订规范建筑市场各方主体行为的规章制度并监督执行；组织协调建筑企业参与国际工程承包、建筑劳务合作；监督管理工程勘察设计咨询业、工程勘察设计质量和市场；起草施工、建设监理和勘察设计的地方性法规、政府规章草案并监督实施。</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8.</w:t>
      </w:r>
      <w:r>
        <w:rPr>
          <w:rFonts w:hint="default" w:ascii="方正仿宋_GBK" w:hAnsi="方正仿宋_GBK" w:eastAsia="方正仿宋_GBK" w:cs="方正仿宋_GBK"/>
          <w:i w:val="0"/>
          <w:caps w:val="0"/>
          <w:color w:val="000000"/>
          <w:spacing w:val="0"/>
          <w:sz w:val="31"/>
          <w:szCs w:val="31"/>
          <w:shd w:val="clear" w:fill="FFFFFF"/>
        </w:rPr>
        <w:t>拟定城市建设的政策并指导监督实施；指导城市市政公用设施建设、安全运营和应急管理；指导、监督城市建设管理；指导、监督城市建设档案工作。</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9.</w:t>
      </w:r>
      <w:r>
        <w:rPr>
          <w:rFonts w:hint="default" w:ascii="方正仿宋_GBK" w:hAnsi="方正仿宋_GBK" w:eastAsia="方正仿宋_GBK" w:cs="方正仿宋_GBK"/>
          <w:i w:val="0"/>
          <w:caps w:val="0"/>
          <w:color w:val="000000"/>
          <w:spacing w:val="0"/>
          <w:sz w:val="31"/>
          <w:szCs w:val="31"/>
          <w:shd w:val="clear" w:fill="FFFFFF"/>
        </w:rPr>
        <w:t>指导管理全县城市供水、市政设施、园林绿化、市容和环境卫生工作；指导城市计划用水和节约用水工作；指导城市环境综合整治、综合管理、垃圾、污水处理和城建档案管理工作。拟定城市园林绿化发展规划、政策，并指导实施。</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10.</w:t>
      </w:r>
      <w:r>
        <w:rPr>
          <w:rFonts w:hint="default" w:ascii="方正仿宋_GBK" w:hAnsi="方正仿宋_GBK" w:eastAsia="方正仿宋_GBK" w:cs="方正仿宋_GBK"/>
          <w:i w:val="0"/>
          <w:caps w:val="0"/>
          <w:color w:val="000000"/>
          <w:spacing w:val="0"/>
          <w:sz w:val="31"/>
          <w:szCs w:val="31"/>
          <w:shd w:val="clear" w:fill="FFFFFF"/>
        </w:rPr>
        <w:t>承担建筑工程质量安全监管的责任。拟订建筑工程质量、建筑安全生产和竣工验收备案的政策、规章制度并监督执行；组织或参与工程重大质量、安全事故的应急救援、调查处理。承担住房和城乡建设领域执法稽查责任；制定执法稽查的相关规章制度并指导、监督执行。</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11.</w:t>
      </w:r>
      <w:r>
        <w:rPr>
          <w:rFonts w:hint="default" w:ascii="方正仿宋_GBK" w:hAnsi="方正仿宋_GBK" w:eastAsia="方正仿宋_GBK" w:cs="方正仿宋_GBK"/>
          <w:i w:val="0"/>
          <w:caps w:val="0"/>
          <w:color w:val="000000"/>
          <w:spacing w:val="0"/>
          <w:sz w:val="31"/>
          <w:szCs w:val="31"/>
          <w:shd w:val="clear" w:fill="FFFFFF"/>
        </w:rPr>
        <w:t>承担建筑工程和市政设施抗震设防监督管理的责任；组织编制抗震防灾规划并指导实施；指导和组织震后恢复重建工作；负责震后应急抢险的相关工作；负责农村民居地震安全工程和农村危房改造工程的监督管理。</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12.</w:t>
      </w:r>
      <w:r>
        <w:rPr>
          <w:rFonts w:hint="default" w:ascii="方正仿宋_GBK" w:hAnsi="方正仿宋_GBK" w:eastAsia="方正仿宋_GBK" w:cs="方正仿宋_GBK"/>
          <w:i w:val="0"/>
          <w:caps w:val="0"/>
          <w:color w:val="000000"/>
          <w:spacing w:val="0"/>
          <w:sz w:val="31"/>
          <w:szCs w:val="31"/>
          <w:shd w:val="clear" w:fill="FFFFFF"/>
        </w:rPr>
        <w:t>承担指导、监督全县国有土地上房屋征收与补偿工作；拟订国有土地上房屋征收与补偿的规章制度并监督执行，组织从事国有土地上房屋征收工作人员法律法规和政策的培训；负责受理、调处国有土地上房屋征收与补偿的来信来访、纠纷和矛盾。</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13.</w:t>
      </w:r>
      <w:r>
        <w:rPr>
          <w:rFonts w:hint="default" w:ascii="方正仿宋_GBK" w:hAnsi="方正仿宋_GBK" w:eastAsia="方正仿宋_GBK" w:cs="方正仿宋_GBK"/>
          <w:i w:val="0"/>
          <w:caps w:val="0"/>
          <w:color w:val="000000"/>
          <w:spacing w:val="0"/>
          <w:sz w:val="31"/>
          <w:szCs w:val="31"/>
          <w:shd w:val="clear" w:fill="FFFFFF"/>
        </w:rPr>
        <w:t>负责城市新建民用建筑防空地下室的计划和项目报建审查，并按照国家有关规定负责防空地下室防护方面的设计审查、质量监督和竣工验收质量认可；负责指导重要经济目标单位制定防护措施、应急方案并监督实施；配合参与抢险救灾和应对突发事件的有关工作；组织开展战时城市人民防空袭斗争；指导城市地下空间的开发利用；负责建设人民防空指挥、通信、警报和信息系统，为防空防灾提供保障；开展人民防空宣传教育，普及防空防灾知识，提高群众防护技能。</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14.</w:t>
      </w:r>
      <w:r>
        <w:rPr>
          <w:rFonts w:hint="default" w:ascii="方正仿宋_GBK" w:hAnsi="方正仿宋_GBK" w:eastAsia="方正仿宋_GBK" w:cs="方正仿宋_GBK"/>
          <w:i w:val="0"/>
          <w:caps w:val="0"/>
          <w:color w:val="000000"/>
          <w:spacing w:val="0"/>
          <w:sz w:val="31"/>
          <w:szCs w:val="31"/>
          <w:shd w:val="clear" w:fill="FFFFFF"/>
        </w:rPr>
        <w:t>完成县委、县政府交办的其他任务。</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楷体_GBK" w:hAnsi="方正楷体_GBK" w:eastAsia="方正楷体_GBK" w:cs="方正楷体_GBK"/>
          <w:i w:val="0"/>
          <w:caps w:val="0"/>
          <w:color w:val="000000"/>
          <w:spacing w:val="0"/>
          <w:sz w:val="31"/>
          <w:szCs w:val="31"/>
          <w:shd w:val="clear" w:fill="FFFFFF"/>
        </w:rPr>
        <w:t>（二）</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楷体_GBK" w:hAnsi="方正楷体_GBK" w:eastAsia="方正楷体_GBK" w:cs="方正楷体_GBK"/>
          <w:i w:val="0"/>
          <w:caps w:val="0"/>
          <w:color w:val="000000"/>
          <w:spacing w:val="0"/>
          <w:sz w:val="31"/>
          <w:szCs w:val="31"/>
          <w:shd w:val="clear" w:fill="FFFFFF"/>
        </w:rPr>
        <w:t>年度重点工作任务介绍</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全力推进城市更新。完成</w:t>
      </w:r>
      <w:r>
        <w:rPr>
          <w:rFonts w:hint="default" w:ascii="Times New Roman" w:hAnsi="Times New Roman" w:eastAsia="微软雅黑" w:cs="Times New Roman"/>
          <w:i w:val="0"/>
          <w:caps w:val="0"/>
          <w:color w:val="000000"/>
          <w:spacing w:val="0"/>
          <w:sz w:val="31"/>
          <w:szCs w:val="31"/>
          <w:shd w:val="clear" w:fill="FFFFFF"/>
        </w:rPr>
        <w:t>2020</w:t>
      </w:r>
      <w:r>
        <w:rPr>
          <w:rFonts w:hint="default" w:ascii="方正仿宋_GBK" w:hAnsi="方正仿宋_GBK" w:eastAsia="方正仿宋_GBK" w:cs="方正仿宋_GBK"/>
          <w:i w:val="0"/>
          <w:caps w:val="0"/>
          <w:color w:val="000000"/>
          <w:spacing w:val="0"/>
          <w:sz w:val="31"/>
          <w:szCs w:val="31"/>
          <w:shd w:val="clear" w:fill="FFFFFF"/>
        </w:rPr>
        <w:t>年度城市体检工作，完成《元江县城市更新实施方案》、《元江县城市更新专项规划（</w:t>
      </w:r>
      <w:r>
        <w:rPr>
          <w:rFonts w:hint="default" w:ascii="Times New Roman" w:hAnsi="Times New Roman" w:eastAsia="微软雅黑" w:cs="Times New Roman"/>
          <w:i w:val="0"/>
          <w:caps w:val="0"/>
          <w:color w:val="000000"/>
          <w:spacing w:val="0"/>
          <w:sz w:val="31"/>
          <w:szCs w:val="31"/>
          <w:shd w:val="clear" w:fill="FFFFFF"/>
        </w:rPr>
        <w:t>2021-2025</w:t>
      </w:r>
      <w:r>
        <w:rPr>
          <w:rFonts w:hint="default" w:ascii="方正仿宋_GBK" w:hAnsi="方正仿宋_GBK" w:eastAsia="方正仿宋_GBK" w:cs="方正仿宋_GBK"/>
          <w:i w:val="0"/>
          <w:caps w:val="0"/>
          <w:color w:val="000000"/>
          <w:spacing w:val="0"/>
          <w:sz w:val="31"/>
          <w:szCs w:val="31"/>
          <w:shd w:val="clear" w:fill="FFFFFF"/>
        </w:rPr>
        <w:t>）》和《元江县城市更新三年行动计划（</w:t>
      </w:r>
      <w:r>
        <w:rPr>
          <w:rFonts w:hint="default" w:ascii="Times New Roman" w:hAnsi="Times New Roman" w:eastAsia="微软雅黑" w:cs="Times New Roman"/>
          <w:i w:val="0"/>
          <w:caps w:val="0"/>
          <w:color w:val="000000"/>
          <w:spacing w:val="0"/>
          <w:sz w:val="31"/>
          <w:szCs w:val="31"/>
          <w:shd w:val="clear" w:fill="FFFFFF"/>
        </w:rPr>
        <w:t>2021-2023</w:t>
      </w:r>
      <w:r>
        <w:rPr>
          <w:rFonts w:hint="default" w:ascii="方正仿宋_GBK" w:hAnsi="方正仿宋_GBK" w:eastAsia="方正仿宋_GBK" w:cs="方正仿宋_GBK"/>
          <w:i w:val="0"/>
          <w:caps w:val="0"/>
          <w:color w:val="000000"/>
          <w:spacing w:val="0"/>
          <w:sz w:val="31"/>
          <w:szCs w:val="31"/>
          <w:shd w:val="clear" w:fill="FFFFFF"/>
        </w:rPr>
        <w:t>）》编制工作，制定了</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十四五</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期间城市更新项目库。</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年计划实施城市更新</w:t>
      </w:r>
      <w:r>
        <w:rPr>
          <w:rFonts w:hint="default" w:ascii="Times New Roman" w:hAnsi="Times New Roman" w:eastAsia="微软雅黑" w:cs="Times New Roman"/>
          <w:i w:val="0"/>
          <w:caps w:val="0"/>
          <w:color w:val="000000"/>
          <w:spacing w:val="0"/>
          <w:sz w:val="31"/>
          <w:szCs w:val="31"/>
          <w:shd w:val="clear" w:fill="FFFFFF"/>
        </w:rPr>
        <w:t>7</w:t>
      </w:r>
      <w:r>
        <w:rPr>
          <w:rFonts w:hint="default" w:ascii="方正仿宋_GBK" w:hAnsi="方正仿宋_GBK" w:eastAsia="方正仿宋_GBK" w:cs="方正仿宋_GBK"/>
          <w:i w:val="0"/>
          <w:caps w:val="0"/>
          <w:color w:val="000000"/>
          <w:spacing w:val="0"/>
          <w:sz w:val="31"/>
          <w:szCs w:val="31"/>
          <w:shd w:val="clear" w:fill="FFFFFF"/>
        </w:rPr>
        <w:t>类</w:t>
      </w:r>
      <w:r>
        <w:rPr>
          <w:rFonts w:hint="default" w:ascii="Times New Roman" w:hAnsi="Times New Roman" w:eastAsia="微软雅黑" w:cs="Times New Roman"/>
          <w:i w:val="0"/>
          <w:caps w:val="0"/>
          <w:color w:val="000000"/>
          <w:spacing w:val="0"/>
          <w:sz w:val="31"/>
          <w:szCs w:val="31"/>
          <w:shd w:val="clear" w:fill="FFFFFF"/>
        </w:rPr>
        <w:t>25</w:t>
      </w:r>
      <w:r>
        <w:rPr>
          <w:rFonts w:hint="default" w:ascii="方正仿宋_GBK" w:hAnsi="方正仿宋_GBK" w:eastAsia="方正仿宋_GBK" w:cs="方正仿宋_GBK"/>
          <w:i w:val="0"/>
          <w:caps w:val="0"/>
          <w:color w:val="000000"/>
          <w:spacing w:val="0"/>
          <w:sz w:val="31"/>
          <w:szCs w:val="31"/>
          <w:shd w:val="clear" w:fill="FFFFFF"/>
        </w:rPr>
        <w:t>个项目，包含老旧小区改造、低效土地利用、交通基础设施、城市风貌提升、公共服务设施、市政基础设施、其它项目，总投资</w:t>
      </w:r>
      <w:r>
        <w:rPr>
          <w:rFonts w:hint="default" w:ascii="Times New Roman" w:hAnsi="Times New Roman" w:eastAsia="微软雅黑" w:cs="Times New Roman"/>
          <w:i w:val="0"/>
          <w:caps w:val="0"/>
          <w:color w:val="000000"/>
          <w:spacing w:val="0"/>
          <w:sz w:val="31"/>
          <w:szCs w:val="31"/>
          <w:shd w:val="clear" w:fill="FFFFFF"/>
        </w:rPr>
        <w:t>38.49</w:t>
      </w:r>
      <w:r>
        <w:rPr>
          <w:rFonts w:hint="default" w:ascii="方正仿宋_GBK" w:hAnsi="方正仿宋_GBK" w:eastAsia="方正仿宋_GBK" w:cs="方正仿宋_GBK"/>
          <w:i w:val="0"/>
          <w:caps w:val="0"/>
          <w:color w:val="000000"/>
          <w:spacing w:val="0"/>
          <w:sz w:val="31"/>
          <w:szCs w:val="31"/>
          <w:shd w:val="clear" w:fill="FFFFFF"/>
        </w:rPr>
        <w:t>亿元，年度计划完成投资</w:t>
      </w:r>
      <w:r>
        <w:rPr>
          <w:rFonts w:hint="default" w:ascii="Times New Roman" w:hAnsi="Times New Roman" w:eastAsia="微软雅黑" w:cs="Times New Roman"/>
          <w:i w:val="0"/>
          <w:caps w:val="0"/>
          <w:color w:val="000000"/>
          <w:spacing w:val="0"/>
          <w:sz w:val="31"/>
          <w:szCs w:val="31"/>
          <w:shd w:val="clear" w:fill="FFFFFF"/>
        </w:rPr>
        <w:t>7.187</w:t>
      </w:r>
      <w:r>
        <w:rPr>
          <w:rFonts w:hint="default" w:ascii="方正仿宋_GBK" w:hAnsi="方正仿宋_GBK" w:eastAsia="方正仿宋_GBK" w:cs="方正仿宋_GBK"/>
          <w:i w:val="0"/>
          <w:caps w:val="0"/>
          <w:color w:val="000000"/>
          <w:spacing w:val="0"/>
          <w:sz w:val="31"/>
          <w:szCs w:val="31"/>
          <w:shd w:val="clear" w:fill="FFFFFF"/>
        </w:rPr>
        <w:t>亿元，截至目前，开工建设</w:t>
      </w:r>
      <w:r>
        <w:rPr>
          <w:rFonts w:hint="default" w:ascii="Times New Roman" w:hAnsi="Times New Roman" w:eastAsia="微软雅黑" w:cs="Times New Roman"/>
          <w:i w:val="0"/>
          <w:caps w:val="0"/>
          <w:color w:val="000000"/>
          <w:spacing w:val="0"/>
          <w:sz w:val="31"/>
          <w:szCs w:val="31"/>
          <w:shd w:val="clear" w:fill="FFFFFF"/>
        </w:rPr>
        <w:t>19</w:t>
      </w:r>
      <w:r>
        <w:rPr>
          <w:rFonts w:hint="default" w:ascii="方正仿宋_GBK" w:hAnsi="方正仿宋_GBK" w:eastAsia="方正仿宋_GBK" w:cs="方正仿宋_GBK"/>
          <w:i w:val="0"/>
          <w:caps w:val="0"/>
          <w:color w:val="000000"/>
          <w:spacing w:val="0"/>
          <w:sz w:val="31"/>
          <w:szCs w:val="31"/>
          <w:shd w:val="clear" w:fill="FFFFFF"/>
        </w:rPr>
        <w:t>个</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其中，完工</w:t>
      </w:r>
      <w:r>
        <w:rPr>
          <w:rFonts w:hint="default" w:ascii="Times New Roman" w:hAnsi="Times New Roman" w:eastAsia="微软雅黑" w:cs="Times New Roman"/>
          <w:i w:val="0"/>
          <w:caps w:val="0"/>
          <w:color w:val="000000"/>
          <w:spacing w:val="0"/>
          <w:sz w:val="31"/>
          <w:szCs w:val="31"/>
          <w:shd w:val="clear" w:fill="FFFFFF"/>
        </w:rPr>
        <w:t>8</w:t>
      </w:r>
      <w:r>
        <w:rPr>
          <w:rFonts w:hint="default" w:ascii="方正仿宋_GBK" w:hAnsi="方正仿宋_GBK" w:eastAsia="方正仿宋_GBK" w:cs="方正仿宋_GBK"/>
          <w:i w:val="0"/>
          <w:caps w:val="0"/>
          <w:color w:val="000000"/>
          <w:spacing w:val="0"/>
          <w:sz w:val="31"/>
          <w:szCs w:val="31"/>
          <w:shd w:val="clear" w:fill="FFFFFF"/>
        </w:rPr>
        <w:t>个、在建</w:t>
      </w:r>
      <w:r>
        <w:rPr>
          <w:rFonts w:hint="default" w:ascii="Times New Roman" w:hAnsi="Times New Roman" w:eastAsia="微软雅黑" w:cs="Times New Roman"/>
          <w:i w:val="0"/>
          <w:caps w:val="0"/>
          <w:color w:val="000000"/>
          <w:spacing w:val="0"/>
          <w:sz w:val="31"/>
          <w:szCs w:val="31"/>
          <w:shd w:val="clear" w:fill="FFFFFF"/>
        </w:rPr>
        <w:t>11</w:t>
      </w:r>
      <w:r>
        <w:rPr>
          <w:rFonts w:hint="default" w:ascii="方正仿宋_GBK" w:hAnsi="方正仿宋_GBK" w:eastAsia="方正仿宋_GBK" w:cs="方正仿宋_GBK"/>
          <w:i w:val="0"/>
          <w:caps w:val="0"/>
          <w:color w:val="000000"/>
          <w:spacing w:val="0"/>
          <w:sz w:val="31"/>
          <w:szCs w:val="31"/>
          <w:shd w:val="clear" w:fill="FFFFFF"/>
        </w:rPr>
        <w:t>个</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，开工率</w:t>
      </w:r>
      <w:r>
        <w:rPr>
          <w:rFonts w:hint="default" w:ascii="Times New Roman" w:hAnsi="Times New Roman" w:eastAsia="微软雅黑" w:cs="Times New Roman"/>
          <w:i w:val="0"/>
          <w:caps w:val="0"/>
          <w:color w:val="000000"/>
          <w:spacing w:val="0"/>
          <w:sz w:val="31"/>
          <w:szCs w:val="31"/>
          <w:shd w:val="clear" w:fill="FFFFFF"/>
        </w:rPr>
        <w:t>76%</w:t>
      </w:r>
      <w:r>
        <w:rPr>
          <w:rFonts w:hint="default" w:ascii="方正仿宋_GBK" w:hAnsi="方正仿宋_GBK" w:eastAsia="方正仿宋_GBK" w:cs="方正仿宋_GBK"/>
          <w:i w:val="0"/>
          <w:caps w:val="0"/>
          <w:color w:val="000000"/>
          <w:spacing w:val="0"/>
          <w:sz w:val="31"/>
          <w:szCs w:val="31"/>
          <w:shd w:val="clear" w:fill="FFFFFF"/>
        </w:rPr>
        <w:t>，开展前期工作</w:t>
      </w:r>
      <w:r>
        <w:rPr>
          <w:rFonts w:hint="default" w:ascii="Times New Roman" w:hAnsi="Times New Roman" w:eastAsia="微软雅黑" w:cs="Times New Roman"/>
          <w:i w:val="0"/>
          <w:caps w:val="0"/>
          <w:color w:val="000000"/>
          <w:spacing w:val="0"/>
          <w:sz w:val="31"/>
          <w:szCs w:val="31"/>
          <w:shd w:val="clear" w:fill="FFFFFF"/>
        </w:rPr>
        <w:t>6</w:t>
      </w:r>
      <w:r>
        <w:rPr>
          <w:rFonts w:hint="default" w:ascii="方正仿宋_GBK" w:hAnsi="方正仿宋_GBK" w:eastAsia="方正仿宋_GBK" w:cs="方正仿宋_GBK"/>
          <w:i w:val="0"/>
          <w:caps w:val="0"/>
          <w:color w:val="000000"/>
          <w:spacing w:val="0"/>
          <w:sz w:val="31"/>
          <w:szCs w:val="31"/>
          <w:shd w:val="clear" w:fill="FFFFFF"/>
        </w:rPr>
        <w:t>个，完成投资</w:t>
      </w:r>
      <w:r>
        <w:rPr>
          <w:rFonts w:hint="default" w:ascii="Times New Roman" w:hAnsi="Times New Roman" w:eastAsia="微软雅黑" w:cs="Times New Roman"/>
          <w:i w:val="0"/>
          <w:caps w:val="0"/>
          <w:color w:val="000000"/>
          <w:spacing w:val="0"/>
          <w:sz w:val="31"/>
          <w:szCs w:val="31"/>
          <w:shd w:val="clear" w:fill="FFFFFF"/>
        </w:rPr>
        <w:t>6.27</w:t>
      </w:r>
      <w:r>
        <w:rPr>
          <w:rFonts w:hint="default" w:ascii="方正仿宋_GBK" w:hAnsi="方正仿宋_GBK" w:eastAsia="方正仿宋_GBK" w:cs="方正仿宋_GBK"/>
          <w:i w:val="0"/>
          <w:caps w:val="0"/>
          <w:color w:val="000000"/>
          <w:spacing w:val="0"/>
          <w:sz w:val="31"/>
          <w:szCs w:val="31"/>
          <w:shd w:val="clear" w:fill="FFFFFF"/>
        </w:rPr>
        <w:t>亿元，完成率</w:t>
      </w:r>
      <w:r>
        <w:rPr>
          <w:rFonts w:hint="default" w:ascii="Times New Roman" w:hAnsi="Times New Roman" w:eastAsia="微软雅黑" w:cs="Times New Roman"/>
          <w:i w:val="0"/>
          <w:caps w:val="0"/>
          <w:color w:val="000000"/>
          <w:spacing w:val="0"/>
          <w:sz w:val="31"/>
          <w:szCs w:val="31"/>
          <w:shd w:val="clear" w:fill="FFFFFF"/>
        </w:rPr>
        <w:t>87.22%</w:t>
      </w:r>
      <w:r>
        <w:rPr>
          <w:rFonts w:hint="default"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微软雅黑" w:cs="Times New Roman"/>
          <w:i w:val="0"/>
          <w:caps w:val="0"/>
          <w:color w:val="000000"/>
          <w:spacing w:val="0"/>
          <w:sz w:val="31"/>
          <w:szCs w:val="31"/>
          <w:shd w:val="clear" w:fill="FFFFFF"/>
        </w:rPr>
        <w:t>2019-2021</w:t>
      </w:r>
      <w:r>
        <w:rPr>
          <w:rFonts w:hint="default" w:ascii="方正仿宋_GBK" w:hAnsi="方正仿宋_GBK" w:eastAsia="方正仿宋_GBK" w:cs="方正仿宋_GBK"/>
          <w:i w:val="0"/>
          <w:caps w:val="0"/>
          <w:color w:val="000000"/>
          <w:spacing w:val="0"/>
          <w:sz w:val="31"/>
          <w:szCs w:val="31"/>
          <w:shd w:val="clear" w:fill="FFFFFF"/>
        </w:rPr>
        <w:t>年老旧小区改造</w:t>
      </w:r>
      <w:r>
        <w:rPr>
          <w:rFonts w:hint="default" w:ascii="Times New Roman" w:hAnsi="Times New Roman" w:eastAsia="微软雅黑" w:cs="Times New Roman"/>
          <w:i w:val="0"/>
          <w:caps w:val="0"/>
          <w:color w:val="000000"/>
          <w:spacing w:val="0"/>
          <w:sz w:val="31"/>
          <w:szCs w:val="31"/>
          <w:shd w:val="clear" w:fill="FFFFFF"/>
        </w:rPr>
        <w:t>79</w:t>
      </w:r>
      <w:r>
        <w:rPr>
          <w:rFonts w:hint="default" w:ascii="方正仿宋_GBK" w:hAnsi="方正仿宋_GBK" w:eastAsia="方正仿宋_GBK" w:cs="方正仿宋_GBK"/>
          <w:i w:val="0"/>
          <w:caps w:val="0"/>
          <w:color w:val="000000"/>
          <w:spacing w:val="0"/>
          <w:sz w:val="31"/>
          <w:szCs w:val="31"/>
          <w:shd w:val="clear" w:fill="FFFFFF"/>
        </w:rPr>
        <w:t>个，基本完成</w:t>
      </w:r>
      <w:r>
        <w:rPr>
          <w:rFonts w:hint="default" w:ascii="Times New Roman" w:hAnsi="Times New Roman" w:eastAsia="微软雅黑" w:cs="Times New Roman"/>
          <w:i w:val="0"/>
          <w:caps w:val="0"/>
          <w:color w:val="000000"/>
          <w:spacing w:val="0"/>
          <w:sz w:val="31"/>
          <w:szCs w:val="31"/>
          <w:shd w:val="clear" w:fill="FFFFFF"/>
        </w:rPr>
        <w:t>60</w:t>
      </w:r>
      <w:r>
        <w:rPr>
          <w:rFonts w:hint="default" w:ascii="方正仿宋_GBK" w:hAnsi="方正仿宋_GBK" w:eastAsia="方正仿宋_GBK" w:cs="方正仿宋_GBK"/>
          <w:i w:val="0"/>
          <w:caps w:val="0"/>
          <w:color w:val="000000"/>
          <w:spacing w:val="0"/>
          <w:sz w:val="31"/>
          <w:szCs w:val="31"/>
          <w:shd w:val="clear" w:fill="FFFFFF"/>
        </w:rPr>
        <w:t>个，共计完成投资</w:t>
      </w:r>
      <w:r>
        <w:rPr>
          <w:rFonts w:hint="default" w:ascii="Times New Roman" w:hAnsi="Times New Roman" w:eastAsia="微软雅黑" w:cs="Times New Roman"/>
          <w:i w:val="0"/>
          <w:caps w:val="0"/>
          <w:color w:val="000000"/>
          <w:spacing w:val="0"/>
          <w:sz w:val="31"/>
          <w:szCs w:val="31"/>
          <w:shd w:val="clear" w:fill="FFFFFF"/>
        </w:rPr>
        <w:t>16,968.06</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w:t>
      </w:r>
      <w:r>
        <w:rPr>
          <w:rFonts w:hint="default" w:ascii="方正仿宋_GBK" w:hAnsi="方正仿宋_GBK" w:eastAsia="方正仿宋_GBK" w:cs="方正仿宋_GBK"/>
          <w:i w:val="0"/>
          <w:caps w:val="0"/>
          <w:color w:val="000000"/>
          <w:spacing w:val="0"/>
          <w:sz w:val="31"/>
          <w:szCs w:val="31"/>
          <w:shd w:val="clear" w:fill="FFFFFF"/>
        </w:rPr>
        <w:t>建筑业持续发展壮大。着力抓好企业资质提升、减轻企业负担、整顿建筑市场、规范招投标、化解造价纠纷、完善建筑业统计等六个方面，全力提升建筑业发展水平。</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年三季度完成建筑业总产值</w:t>
      </w:r>
      <w:r>
        <w:rPr>
          <w:rFonts w:hint="default" w:ascii="Times New Roman" w:hAnsi="Times New Roman" w:eastAsia="微软雅黑" w:cs="Times New Roman"/>
          <w:i w:val="0"/>
          <w:caps w:val="0"/>
          <w:color w:val="000000"/>
          <w:spacing w:val="0"/>
          <w:sz w:val="31"/>
          <w:szCs w:val="31"/>
          <w:shd w:val="clear" w:fill="FFFFFF"/>
        </w:rPr>
        <w:t>15,3594.00</w:t>
      </w:r>
      <w:r>
        <w:rPr>
          <w:rFonts w:hint="default" w:ascii="方正仿宋_GBK" w:hAnsi="方正仿宋_GBK" w:eastAsia="方正仿宋_GBK" w:cs="方正仿宋_GBK"/>
          <w:i w:val="0"/>
          <w:caps w:val="0"/>
          <w:color w:val="000000"/>
          <w:spacing w:val="0"/>
          <w:sz w:val="31"/>
          <w:szCs w:val="31"/>
          <w:shd w:val="clear" w:fill="FFFFFF"/>
        </w:rPr>
        <w:t>万元，比去年同期增长</w:t>
      </w:r>
      <w:r>
        <w:rPr>
          <w:rFonts w:hint="default" w:ascii="Times New Roman" w:hAnsi="Times New Roman" w:eastAsia="微软雅黑" w:cs="Times New Roman"/>
          <w:i w:val="0"/>
          <w:caps w:val="0"/>
          <w:color w:val="000000"/>
          <w:spacing w:val="0"/>
          <w:sz w:val="31"/>
          <w:szCs w:val="31"/>
          <w:shd w:val="clear" w:fill="FFFFFF"/>
        </w:rPr>
        <w:t>10.30</w:t>
      </w:r>
      <w:r>
        <w:rPr>
          <w:rFonts w:hint="default" w:ascii="方正仿宋_GBK" w:hAnsi="方正仿宋_GBK" w:eastAsia="方正仿宋_GBK" w:cs="方正仿宋_GBK"/>
          <w:i w:val="0"/>
          <w:caps w:val="0"/>
          <w:color w:val="000000"/>
          <w:spacing w:val="0"/>
          <w:sz w:val="31"/>
          <w:szCs w:val="31"/>
          <w:shd w:val="clear" w:fill="FFFFFF"/>
        </w:rPr>
        <w:t>％。新纳规纳限资质建筑企业一家。</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3.</w:t>
      </w:r>
      <w:r>
        <w:rPr>
          <w:rFonts w:hint="default" w:ascii="方正仿宋_GBK" w:hAnsi="方正仿宋_GBK" w:eastAsia="方正仿宋_GBK" w:cs="方正仿宋_GBK"/>
          <w:i w:val="0"/>
          <w:caps w:val="0"/>
          <w:color w:val="000000"/>
          <w:spacing w:val="0"/>
          <w:sz w:val="31"/>
          <w:szCs w:val="31"/>
          <w:shd w:val="clear" w:fill="FFFFFF"/>
        </w:rPr>
        <w:t>房地产业平稳健康发展。完成书香雅苑、滨江明珠、华源胜境</w:t>
      </w:r>
      <w:r>
        <w:rPr>
          <w:rFonts w:hint="default" w:ascii="Times New Roman" w:hAnsi="Times New Roman" w:eastAsia="微软雅黑" w:cs="Times New Roman"/>
          <w:i w:val="0"/>
          <w:caps w:val="0"/>
          <w:color w:val="000000"/>
          <w:spacing w:val="0"/>
          <w:sz w:val="31"/>
          <w:szCs w:val="31"/>
          <w:shd w:val="clear" w:fill="FFFFFF"/>
        </w:rPr>
        <w:t>3</w:t>
      </w:r>
      <w:r>
        <w:rPr>
          <w:rFonts w:hint="default" w:ascii="方正仿宋_GBK" w:hAnsi="方正仿宋_GBK" w:eastAsia="方正仿宋_GBK" w:cs="方正仿宋_GBK"/>
          <w:i w:val="0"/>
          <w:caps w:val="0"/>
          <w:color w:val="000000"/>
          <w:spacing w:val="0"/>
          <w:sz w:val="31"/>
          <w:szCs w:val="31"/>
          <w:shd w:val="clear" w:fill="FFFFFF"/>
        </w:rPr>
        <w:t>个房地产项目建设并交房，有序推进高桥居住小区二期、书香佳园、南门农贸鑫城项目建设，新开工元江悦府、丽景园两个项目，新纳规纳限元江融江置业有限公司、元江县元发房地产开发有限公司</w:t>
      </w:r>
      <w:r>
        <w:rPr>
          <w:rFonts w:hint="default" w:ascii="Times New Roman" w:hAnsi="Times New Roman" w:eastAsia="微软雅黑" w:cs="Times New Roman"/>
          <w:i w:val="0"/>
          <w:caps w:val="0"/>
          <w:color w:val="000000"/>
          <w:spacing w:val="0"/>
          <w:sz w:val="31"/>
          <w:szCs w:val="31"/>
          <w:shd w:val="clear" w:fill="FFFFFF"/>
        </w:rPr>
        <w:t>2</w:t>
      </w:r>
      <w:r>
        <w:rPr>
          <w:rFonts w:hint="default" w:ascii="方正仿宋_GBK" w:hAnsi="方正仿宋_GBK" w:eastAsia="方正仿宋_GBK" w:cs="方正仿宋_GBK"/>
          <w:i w:val="0"/>
          <w:caps w:val="0"/>
          <w:color w:val="000000"/>
          <w:spacing w:val="0"/>
          <w:sz w:val="31"/>
          <w:szCs w:val="31"/>
          <w:shd w:val="clear" w:fill="FFFFFF"/>
        </w:rPr>
        <w:t>家房地产公司。</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w:t>
      </w:r>
      <w:r>
        <w:rPr>
          <w:rFonts w:hint="default" w:ascii="Times New Roman" w:hAnsi="Times New Roman" w:eastAsia="微软雅黑" w:cs="Times New Roman"/>
          <w:i w:val="0"/>
          <w:caps w:val="0"/>
          <w:color w:val="000000"/>
          <w:spacing w:val="0"/>
          <w:sz w:val="31"/>
          <w:szCs w:val="31"/>
          <w:shd w:val="clear" w:fill="FFFFFF"/>
        </w:rPr>
        <w:t>1-11</w:t>
      </w:r>
      <w:r>
        <w:rPr>
          <w:rFonts w:hint="default" w:ascii="方正仿宋_GBK" w:hAnsi="方正仿宋_GBK" w:eastAsia="方正仿宋_GBK" w:cs="方正仿宋_GBK"/>
          <w:i w:val="0"/>
          <w:caps w:val="0"/>
          <w:color w:val="000000"/>
          <w:spacing w:val="0"/>
          <w:sz w:val="31"/>
          <w:szCs w:val="31"/>
          <w:shd w:val="clear" w:fill="FFFFFF"/>
        </w:rPr>
        <w:t>月，完成房地产业投资</w:t>
      </w:r>
      <w:r>
        <w:rPr>
          <w:rFonts w:hint="default" w:ascii="Times New Roman" w:hAnsi="Times New Roman" w:eastAsia="微软雅黑" w:cs="Times New Roman"/>
          <w:i w:val="0"/>
          <w:caps w:val="0"/>
          <w:color w:val="000000"/>
          <w:spacing w:val="0"/>
          <w:sz w:val="31"/>
          <w:szCs w:val="31"/>
          <w:shd w:val="clear" w:fill="FFFFFF"/>
        </w:rPr>
        <w:t>122,020.00</w:t>
      </w:r>
      <w:r>
        <w:rPr>
          <w:rFonts w:hint="default" w:ascii="方正仿宋_GBK" w:hAnsi="方正仿宋_GBK" w:eastAsia="方正仿宋_GBK" w:cs="方正仿宋_GBK"/>
          <w:i w:val="0"/>
          <w:caps w:val="0"/>
          <w:color w:val="000000"/>
          <w:spacing w:val="0"/>
          <w:sz w:val="31"/>
          <w:szCs w:val="31"/>
          <w:shd w:val="clear" w:fill="FFFFFF"/>
        </w:rPr>
        <w:t>万元；完成商品房销售面积</w:t>
      </w:r>
      <w:r>
        <w:rPr>
          <w:rFonts w:hint="default" w:ascii="Times New Roman" w:hAnsi="Times New Roman" w:eastAsia="微软雅黑" w:cs="Times New Roman"/>
          <w:i w:val="0"/>
          <w:caps w:val="0"/>
          <w:color w:val="000000"/>
          <w:spacing w:val="0"/>
          <w:sz w:val="31"/>
          <w:szCs w:val="31"/>
          <w:shd w:val="clear" w:fill="FFFFFF"/>
        </w:rPr>
        <w:t>165,561.00</w:t>
      </w:r>
      <w:r>
        <w:rPr>
          <w:rFonts w:hint="default" w:ascii="方正仿宋_GBK" w:hAnsi="方正仿宋_GBK" w:eastAsia="方正仿宋_GBK" w:cs="方正仿宋_GBK"/>
          <w:i w:val="0"/>
          <w:caps w:val="0"/>
          <w:color w:val="000000"/>
          <w:spacing w:val="0"/>
          <w:sz w:val="31"/>
          <w:szCs w:val="31"/>
          <w:shd w:val="clear" w:fill="FFFFFF"/>
        </w:rPr>
        <w:t>㎡，同比增长</w:t>
      </w:r>
      <w:r>
        <w:rPr>
          <w:rFonts w:hint="default" w:ascii="Times New Roman" w:hAnsi="Times New Roman" w:eastAsia="微软雅黑" w:cs="Times New Roman"/>
          <w:i w:val="0"/>
          <w:caps w:val="0"/>
          <w:color w:val="000000"/>
          <w:spacing w:val="0"/>
          <w:sz w:val="31"/>
          <w:szCs w:val="31"/>
          <w:shd w:val="clear" w:fill="FFFFFF"/>
        </w:rPr>
        <w:t>10.60%</w:t>
      </w:r>
      <w:r>
        <w:rPr>
          <w:rFonts w:hint="default" w:ascii="方正仿宋_GBK" w:hAnsi="方正仿宋_GBK" w:eastAsia="方正仿宋_GBK" w:cs="方正仿宋_GBK"/>
          <w:i w:val="0"/>
          <w:caps w:val="0"/>
          <w:color w:val="000000"/>
          <w:spacing w:val="0"/>
          <w:sz w:val="31"/>
          <w:szCs w:val="31"/>
          <w:shd w:val="clear" w:fill="FFFFFF"/>
        </w:rPr>
        <w:t>。完成房地产业从业人员</w:t>
      </w:r>
      <w:r>
        <w:rPr>
          <w:rFonts w:hint="default" w:ascii="Times New Roman" w:hAnsi="Times New Roman" w:eastAsia="微软雅黑" w:cs="Times New Roman"/>
          <w:i w:val="0"/>
          <w:caps w:val="0"/>
          <w:color w:val="000000"/>
          <w:spacing w:val="0"/>
          <w:sz w:val="31"/>
          <w:szCs w:val="31"/>
          <w:shd w:val="clear" w:fill="FFFFFF"/>
        </w:rPr>
        <w:t>506</w:t>
      </w:r>
      <w:r>
        <w:rPr>
          <w:rFonts w:hint="default" w:ascii="方正仿宋_GBK" w:hAnsi="方正仿宋_GBK" w:eastAsia="方正仿宋_GBK" w:cs="方正仿宋_GBK"/>
          <w:i w:val="0"/>
          <w:caps w:val="0"/>
          <w:color w:val="000000"/>
          <w:spacing w:val="0"/>
          <w:sz w:val="31"/>
          <w:szCs w:val="31"/>
          <w:shd w:val="clear" w:fill="FFFFFF"/>
        </w:rPr>
        <w:t>人，同比增长</w:t>
      </w:r>
      <w:r>
        <w:rPr>
          <w:rFonts w:hint="default" w:ascii="Times New Roman" w:hAnsi="Times New Roman" w:eastAsia="微软雅黑" w:cs="Times New Roman"/>
          <w:i w:val="0"/>
          <w:caps w:val="0"/>
          <w:color w:val="000000"/>
          <w:spacing w:val="0"/>
          <w:sz w:val="31"/>
          <w:szCs w:val="31"/>
          <w:shd w:val="clear" w:fill="FFFFFF"/>
        </w:rPr>
        <w:t>15.26%</w:t>
      </w:r>
      <w:r>
        <w:rPr>
          <w:rFonts w:hint="default" w:ascii="方正仿宋_GBK" w:hAnsi="方正仿宋_GBK" w:eastAsia="方正仿宋_GBK" w:cs="方正仿宋_GBK"/>
          <w:i w:val="0"/>
          <w:caps w:val="0"/>
          <w:color w:val="000000"/>
          <w:spacing w:val="0"/>
          <w:sz w:val="31"/>
          <w:szCs w:val="31"/>
          <w:shd w:val="clear" w:fill="FFFFFF"/>
        </w:rPr>
        <w:t>；房地产业从业人员劳动报酬</w:t>
      </w:r>
      <w:r>
        <w:rPr>
          <w:rFonts w:hint="default" w:ascii="Times New Roman" w:hAnsi="Times New Roman" w:eastAsia="微软雅黑" w:cs="Times New Roman"/>
          <w:i w:val="0"/>
          <w:caps w:val="0"/>
          <w:color w:val="000000"/>
          <w:spacing w:val="0"/>
          <w:sz w:val="31"/>
          <w:szCs w:val="31"/>
          <w:shd w:val="clear" w:fill="FFFFFF"/>
        </w:rPr>
        <w:t>15,806.00</w:t>
      </w:r>
      <w:r>
        <w:rPr>
          <w:rFonts w:hint="default" w:ascii="方正仿宋_GBK" w:hAnsi="方正仿宋_GBK" w:eastAsia="方正仿宋_GBK" w:cs="方正仿宋_GBK"/>
          <w:i w:val="0"/>
          <w:caps w:val="0"/>
          <w:color w:val="000000"/>
          <w:spacing w:val="0"/>
          <w:sz w:val="31"/>
          <w:szCs w:val="31"/>
          <w:shd w:val="clear" w:fill="FFFFFF"/>
        </w:rPr>
        <w:t>千元，同比增长</w:t>
      </w:r>
      <w:r>
        <w:rPr>
          <w:rFonts w:hint="default" w:ascii="Times New Roman" w:hAnsi="Times New Roman" w:eastAsia="微软雅黑" w:cs="Times New Roman"/>
          <w:i w:val="0"/>
          <w:caps w:val="0"/>
          <w:color w:val="000000"/>
          <w:spacing w:val="0"/>
          <w:sz w:val="31"/>
          <w:szCs w:val="31"/>
          <w:shd w:val="clear" w:fill="FFFFFF"/>
        </w:rPr>
        <w:t>28.25%</w:t>
      </w:r>
      <w:r>
        <w:rPr>
          <w:rFonts w:hint="default" w:ascii="方正仿宋_GBK" w:hAnsi="方正仿宋_GBK" w:eastAsia="方正仿宋_GBK" w:cs="方正仿宋_GBK"/>
          <w:i w:val="0"/>
          <w:caps w:val="0"/>
          <w:color w:val="000000"/>
          <w:spacing w:val="0"/>
          <w:sz w:val="31"/>
          <w:szCs w:val="31"/>
          <w:shd w:val="clear" w:fill="FFFFFF"/>
        </w:rPr>
        <w:t>。继续开展保障性住房租赁工作，</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年完成县城</w:t>
      </w:r>
      <w:r>
        <w:rPr>
          <w:rFonts w:hint="default" w:ascii="Times New Roman" w:hAnsi="Times New Roman" w:eastAsia="微软雅黑" w:cs="Times New Roman"/>
          <w:i w:val="0"/>
          <w:caps w:val="0"/>
          <w:color w:val="000000"/>
          <w:spacing w:val="0"/>
          <w:sz w:val="31"/>
          <w:szCs w:val="31"/>
          <w:shd w:val="clear" w:fill="FFFFFF"/>
        </w:rPr>
        <w:t>534</w:t>
      </w:r>
      <w:r>
        <w:rPr>
          <w:rFonts w:hint="default" w:ascii="方正仿宋_GBK" w:hAnsi="方正仿宋_GBK" w:eastAsia="方正仿宋_GBK" w:cs="方正仿宋_GBK"/>
          <w:i w:val="0"/>
          <w:caps w:val="0"/>
          <w:color w:val="000000"/>
          <w:spacing w:val="0"/>
          <w:sz w:val="31"/>
          <w:szCs w:val="31"/>
          <w:shd w:val="clear" w:fill="FFFFFF"/>
        </w:rPr>
        <w:t>套廉租房租金收取工作，完成</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年公租房系统房源录入</w:t>
      </w:r>
      <w:r>
        <w:rPr>
          <w:rFonts w:hint="default" w:ascii="Times New Roman" w:hAnsi="Times New Roman" w:eastAsia="微软雅黑" w:cs="Times New Roman"/>
          <w:i w:val="0"/>
          <w:caps w:val="0"/>
          <w:color w:val="000000"/>
          <w:spacing w:val="0"/>
          <w:sz w:val="31"/>
          <w:szCs w:val="31"/>
          <w:shd w:val="clear" w:fill="FFFFFF"/>
        </w:rPr>
        <w:t>2182</w:t>
      </w:r>
      <w:r>
        <w:rPr>
          <w:rFonts w:hint="default" w:ascii="方正仿宋_GBK" w:hAnsi="方正仿宋_GBK" w:eastAsia="方正仿宋_GBK" w:cs="方正仿宋_GBK"/>
          <w:i w:val="0"/>
          <w:caps w:val="0"/>
          <w:color w:val="000000"/>
          <w:spacing w:val="0"/>
          <w:sz w:val="31"/>
          <w:szCs w:val="31"/>
          <w:shd w:val="clear" w:fill="FFFFFF"/>
        </w:rPr>
        <w:t>套。</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4.</w:t>
      </w:r>
      <w:r>
        <w:rPr>
          <w:rFonts w:hint="default" w:ascii="方正仿宋_GBK" w:hAnsi="方正仿宋_GBK" w:eastAsia="方正仿宋_GBK" w:cs="方正仿宋_GBK"/>
          <w:i w:val="0"/>
          <w:caps w:val="0"/>
          <w:color w:val="000000"/>
          <w:spacing w:val="0"/>
          <w:sz w:val="31"/>
          <w:szCs w:val="31"/>
          <w:shd w:val="clear" w:fill="FFFFFF"/>
        </w:rPr>
        <w:t>市政基础设施持续加强。完成天宝路北延长线、元江县自来水厂新源水（二期）引水工程、污水处理厂提标改造项目建设，积极推进国道</w:t>
      </w:r>
      <w:r>
        <w:rPr>
          <w:rFonts w:hint="default" w:ascii="Times New Roman" w:hAnsi="Times New Roman" w:eastAsia="微软雅黑" w:cs="Times New Roman"/>
          <w:i w:val="0"/>
          <w:caps w:val="0"/>
          <w:color w:val="000000"/>
          <w:spacing w:val="0"/>
          <w:sz w:val="31"/>
          <w:szCs w:val="31"/>
          <w:shd w:val="clear" w:fill="FFFFFF"/>
        </w:rPr>
        <w:t>213</w:t>
      </w:r>
      <w:r>
        <w:rPr>
          <w:rFonts w:hint="default" w:ascii="方正仿宋_GBK" w:hAnsi="方正仿宋_GBK" w:eastAsia="方正仿宋_GBK" w:cs="方正仿宋_GBK"/>
          <w:i w:val="0"/>
          <w:caps w:val="0"/>
          <w:color w:val="000000"/>
          <w:spacing w:val="0"/>
          <w:sz w:val="31"/>
          <w:szCs w:val="31"/>
          <w:shd w:val="clear" w:fill="FFFFFF"/>
        </w:rPr>
        <w:t>线县城过境段改扩建建设项目、元江县滨江带景观提升项目（一期）、元江县城市生活垃圾焚烧厂技改项目、元江跨江大桥、城南路等建设项目建设。目前，县城路网密度已达到</w:t>
      </w:r>
      <w:r>
        <w:rPr>
          <w:rFonts w:hint="default" w:ascii="Times New Roman" w:hAnsi="Times New Roman" w:eastAsia="微软雅黑" w:cs="Times New Roman"/>
          <w:i w:val="0"/>
          <w:caps w:val="0"/>
          <w:color w:val="000000"/>
          <w:spacing w:val="0"/>
          <w:sz w:val="31"/>
          <w:szCs w:val="31"/>
          <w:shd w:val="clear" w:fill="FFFFFF"/>
        </w:rPr>
        <w:t>8.545</w:t>
      </w:r>
      <w:r>
        <w:rPr>
          <w:rFonts w:hint="default" w:ascii="方正仿宋_GBK" w:hAnsi="方正仿宋_GBK" w:eastAsia="方正仿宋_GBK" w:cs="方正仿宋_GBK"/>
          <w:i w:val="0"/>
          <w:caps w:val="0"/>
          <w:color w:val="000000"/>
          <w:spacing w:val="0"/>
          <w:sz w:val="31"/>
          <w:szCs w:val="31"/>
          <w:shd w:val="clear" w:fill="FFFFFF"/>
        </w:rPr>
        <w:t>公里</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平方公里，县城道路面积率达</w:t>
      </w:r>
      <w:r>
        <w:rPr>
          <w:rFonts w:hint="default" w:ascii="Times New Roman" w:hAnsi="Times New Roman" w:eastAsia="微软雅黑" w:cs="Times New Roman"/>
          <w:i w:val="0"/>
          <w:caps w:val="0"/>
          <w:color w:val="000000"/>
          <w:spacing w:val="0"/>
          <w:sz w:val="31"/>
          <w:szCs w:val="31"/>
          <w:shd w:val="clear" w:fill="FFFFFF"/>
        </w:rPr>
        <w:t>22.78%</w:t>
      </w:r>
      <w:r>
        <w:rPr>
          <w:rFonts w:hint="default" w:ascii="方正仿宋_GBK" w:hAnsi="方正仿宋_GBK" w:eastAsia="方正仿宋_GBK" w:cs="方正仿宋_GBK"/>
          <w:i w:val="0"/>
          <w:caps w:val="0"/>
          <w:color w:val="000000"/>
          <w:spacing w:val="0"/>
          <w:sz w:val="31"/>
          <w:szCs w:val="31"/>
          <w:shd w:val="clear" w:fill="FFFFFF"/>
        </w:rPr>
        <w:t>，中心城区建成区面积达</w:t>
      </w:r>
      <w:r>
        <w:rPr>
          <w:rFonts w:hint="default" w:ascii="Times New Roman" w:hAnsi="Times New Roman" w:eastAsia="微软雅黑" w:cs="Times New Roman"/>
          <w:i w:val="0"/>
          <w:caps w:val="0"/>
          <w:color w:val="000000"/>
          <w:spacing w:val="0"/>
          <w:sz w:val="31"/>
          <w:szCs w:val="31"/>
          <w:shd w:val="clear" w:fill="FFFFFF"/>
        </w:rPr>
        <w:t>6.20</w:t>
      </w:r>
      <w:r>
        <w:rPr>
          <w:rFonts w:hint="default" w:ascii="方正仿宋_GBK" w:hAnsi="方正仿宋_GBK" w:eastAsia="方正仿宋_GBK" w:cs="方正仿宋_GBK"/>
          <w:i w:val="0"/>
          <w:caps w:val="0"/>
          <w:color w:val="000000"/>
          <w:spacing w:val="0"/>
          <w:sz w:val="31"/>
          <w:szCs w:val="31"/>
          <w:shd w:val="clear" w:fill="FFFFFF"/>
        </w:rPr>
        <w:t>平方公里。县城共有大、小街道</w:t>
      </w:r>
      <w:r>
        <w:rPr>
          <w:rFonts w:hint="default" w:ascii="Times New Roman" w:hAnsi="Times New Roman" w:eastAsia="微软雅黑" w:cs="Times New Roman"/>
          <w:i w:val="0"/>
          <w:caps w:val="0"/>
          <w:color w:val="000000"/>
          <w:spacing w:val="0"/>
          <w:sz w:val="31"/>
          <w:szCs w:val="31"/>
          <w:shd w:val="clear" w:fill="FFFFFF"/>
        </w:rPr>
        <w:t>51</w:t>
      </w:r>
      <w:r>
        <w:rPr>
          <w:rFonts w:hint="default" w:ascii="方正仿宋_GBK" w:hAnsi="方正仿宋_GBK" w:eastAsia="方正仿宋_GBK" w:cs="方正仿宋_GBK"/>
          <w:i w:val="0"/>
          <w:caps w:val="0"/>
          <w:color w:val="000000"/>
          <w:spacing w:val="0"/>
          <w:sz w:val="31"/>
          <w:szCs w:val="31"/>
          <w:shd w:val="clear" w:fill="FFFFFF"/>
        </w:rPr>
        <w:t>条</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不含巷道</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，县城建成区道路长度 </w:t>
      </w:r>
      <w:r>
        <w:rPr>
          <w:rFonts w:hint="default" w:ascii="Times New Roman" w:hAnsi="Times New Roman" w:eastAsia="微软雅黑" w:cs="Times New Roman"/>
          <w:i w:val="0"/>
          <w:caps w:val="0"/>
          <w:color w:val="000000"/>
          <w:spacing w:val="0"/>
          <w:sz w:val="31"/>
          <w:szCs w:val="31"/>
          <w:shd w:val="clear" w:fill="FFFFFF"/>
        </w:rPr>
        <w:t>52.978 </w:t>
      </w:r>
      <w:r>
        <w:rPr>
          <w:rFonts w:hint="default" w:ascii="方正仿宋_GBK" w:hAnsi="方正仿宋_GBK" w:eastAsia="方正仿宋_GBK" w:cs="方正仿宋_GBK"/>
          <w:i w:val="0"/>
          <w:caps w:val="0"/>
          <w:color w:val="000000"/>
          <w:spacing w:val="0"/>
          <w:sz w:val="31"/>
          <w:szCs w:val="31"/>
          <w:shd w:val="clear" w:fill="FFFFFF"/>
        </w:rPr>
        <w:t>公里，道路面积</w:t>
      </w:r>
      <w:r>
        <w:rPr>
          <w:rFonts w:hint="default" w:ascii="Times New Roman" w:hAnsi="Times New Roman" w:eastAsia="微软雅黑" w:cs="Times New Roman"/>
          <w:i w:val="0"/>
          <w:caps w:val="0"/>
          <w:color w:val="000000"/>
          <w:spacing w:val="0"/>
          <w:sz w:val="31"/>
          <w:szCs w:val="31"/>
          <w:shd w:val="clear" w:fill="FFFFFF"/>
        </w:rPr>
        <w:t>141.21</w:t>
      </w:r>
      <w:r>
        <w:rPr>
          <w:rFonts w:hint="default" w:ascii="方正仿宋_GBK" w:hAnsi="方正仿宋_GBK" w:eastAsia="方正仿宋_GBK" w:cs="方正仿宋_GBK"/>
          <w:i w:val="0"/>
          <w:caps w:val="0"/>
          <w:color w:val="000000"/>
          <w:spacing w:val="0"/>
          <w:sz w:val="31"/>
          <w:szCs w:val="31"/>
          <w:shd w:val="clear" w:fill="FFFFFF"/>
        </w:rPr>
        <w:t>万平方米。建成区绿地面积达</w:t>
      </w:r>
      <w:r>
        <w:rPr>
          <w:rFonts w:hint="default" w:ascii="Times New Roman" w:hAnsi="Times New Roman" w:eastAsia="微软雅黑" w:cs="Times New Roman"/>
          <w:i w:val="0"/>
          <w:caps w:val="0"/>
          <w:color w:val="000000"/>
          <w:spacing w:val="0"/>
          <w:sz w:val="31"/>
          <w:szCs w:val="31"/>
          <w:shd w:val="clear" w:fill="FFFFFF"/>
        </w:rPr>
        <w:t>163.75</w:t>
      </w:r>
      <w:r>
        <w:rPr>
          <w:rFonts w:hint="default" w:ascii="方正仿宋_GBK" w:hAnsi="方正仿宋_GBK" w:eastAsia="方正仿宋_GBK" w:cs="方正仿宋_GBK"/>
          <w:i w:val="0"/>
          <w:caps w:val="0"/>
          <w:color w:val="000000"/>
          <w:spacing w:val="0"/>
          <w:sz w:val="31"/>
          <w:szCs w:val="31"/>
          <w:shd w:val="clear" w:fill="FFFFFF"/>
        </w:rPr>
        <w:t>万平方米，绿地率达</w:t>
      </w:r>
      <w:r>
        <w:rPr>
          <w:rFonts w:hint="default" w:ascii="Times New Roman" w:hAnsi="Times New Roman" w:eastAsia="微软雅黑" w:cs="Times New Roman"/>
          <w:i w:val="0"/>
          <w:caps w:val="0"/>
          <w:color w:val="000000"/>
          <w:spacing w:val="0"/>
          <w:sz w:val="31"/>
          <w:szCs w:val="31"/>
          <w:shd w:val="clear" w:fill="FFFFFF"/>
        </w:rPr>
        <w:t>36.39%</w:t>
      </w:r>
      <w:r>
        <w:rPr>
          <w:rFonts w:hint="default" w:ascii="方正仿宋_GBK" w:hAnsi="方正仿宋_GBK" w:eastAsia="方正仿宋_GBK" w:cs="方正仿宋_GBK"/>
          <w:i w:val="0"/>
          <w:caps w:val="0"/>
          <w:color w:val="000000"/>
          <w:spacing w:val="0"/>
          <w:sz w:val="31"/>
          <w:szCs w:val="31"/>
          <w:shd w:val="clear" w:fill="FFFFFF"/>
        </w:rPr>
        <w:t>，绿化覆盖面积达</w:t>
      </w:r>
      <w:r>
        <w:rPr>
          <w:rFonts w:hint="default" w:ascii="Times New Roman" w:hAnsi="Times New Roman" w:eastAsia="微软雅黑" w:cs="Times New Roman"/>
          <w:i w:val="0"/>
          <w:caps w:val="0"/>
          <w:color w:val="000000"/>
          <w:spacing w:val="0"/>
          <w:sz w:val="31"/>
          <w:szCs w:val="31"/>
          <w:shd w:val="clear" w:fill="FFFFFF"/>
        </w:rPr>
        <w:t>192.62</w:t>
      </w:r>
      <w:r>
        <w:rPr>
          <w:rFonts w:hint="default" w:ascii="方正仿宋_GBK" w:hAnsi="方正仿宋_GBK" w:eastAsia="方正仿宋_GBK" w:cs="方正仿宋_GBK"/>
          <w:i w:val="0"/>
          <w:caps w:val="0"/>
          <w:color w:val="000000"/>
          <w:spacing w:val="0"/>
          <w:sz w:val="31"/>
          <w:szCs w:val="31"/>
          <w:shd w:val="clear" w:fill="FFFFFF"/>
        </w:rPr>
        <w:t>万平方米，绿化覆盖率达</w:t>
      </w:r>
      <w:r>
        <w:rPr>
          <w:rFonts w:hint="default" w:ascii="Times New Roman" w:hAnsi="Times New Roman" w:eastAsia="微软雅黑" w:cs="Times New Roman"/>
          <w:i w:val="0"/>
          <w:caps w:val="0"/>
          <w:color w:val="000000"/>
          <w:spacing w:val="0"/>
          <w:sz w:val="31"/>
          <w:szCs w:val="31"/>
          <w:shd w:val="clear" w:fill="FFFFFF"/>
        </w:rPr>
        <w:t>42.8%</w:t>
      </w:r>
      <w:r>
        <w:rPr>
          <w:rFonts w:hint="default" w:ascii="方正仿宋_GBK" w:hAnsi="方正仿宋_GBK" w:eastAsia="方正仿宋_GBK" w:cs="方正仿宋_GBK"/>
          <w:i w:val="0"/>
          <w:caps w:val="0"/>
          <w:color w:val="000000"/>
          <w:spacing w:val="0"/>
          <w:sz w:val="31"/>
          <w:szCs w:val="31"/>
          <w:shd w:val="clear" w:fill="FFFFFF"/>
        </w:rPr>
        <w:t>，公园面积达</w:t>
      </w:r>
      <w:r>
        <w:rPr>
          <w:rFonts w:hint="default" w:ascii="Times New Roman" w:hAnsi="Times New Roman" w:eastAsia="微软雅黑" w:cs="Times New Roman"/>
          <w:i w:val="0"/>
          <w:caps w:val="0"/>
          <w:color w:val="000000"/>
          <w:spacing w:val="0"/>
          <w:sz w:val="31"/>
          <w:szCs w:val="31"/>
          <w:shd w:val="clear" w:fill="FFFFFF"/>
        </w:rPr>
        <w:t>46.16</w:t>
      </w:r>
      <w:r>
        <w:rPr>
          <w:rFonts w:hint="default" w:ascii="方正仿宋_GBK" w:hAnsi="方正仿宋_GBK" w:eastAsia="方正仿宋_GBK" w:cs="方正仿宋_GBK"/>
          <w:i w:val="0"/>
          <w:caps w:val="0"/>
          <w:color w:val="000000"/>
          <w:spacing w:val="0"/>
          <w:sz w:val="31"/>
          <w:szCs w:val="31"/>
          <w:shd w:val="clear" w:fill="FFFFFF"/>
        </w:rPr>
        <w:t>万平方米，人均公园绿地面积</w:t>
      </w:r>
      <w:r>
        <w:rPr>
          <w:rFonts w:hint="default" w:ascii="Times New Roman" w:hAnsi="Times New Roman" w:eastAsia="微软雅黑" w:cs="Times New Roman"/>
          <w:i w:val="0"/>
          <w:caps w:val="0"/>
          <w:color w:val="000000"/>
          <w:spacing w:val="0"/>
          <w:sz w:val="31"/>
          <w:szCs w:val="31"/>
          <w:shd w:val="clear" w:fill="FFFFFF"/>
        </w:rPr>
        <w:t>10.54</w:t>
      </w:r>
      <w:r>
        <w:rPr>
          <w:rFonts w:hint="default" w:ascii="方正仿宋_GBK" w:hAnsi="方正仿宋_GBK" w:eastAsia="方正仿宋_GBK" w:cs="方正仿宋_GBK"/>
          <w:i w:val="0"/>
          <w:caps w:val="0"/>
          <w:color w:val="000000"/>
          <w:spacing w:val="0"/>
          <w:sz w:val="31"/>
          <w:szCs w:val="31"/>
          <w:shd w:val="clear" w:fill="FFFFFF"/>
        </w:rPr>
        <w:t>平方米。建成供水管网</w:t>
      </w:r>
      <w:r>
        <w:rPr>
          <w:rFonts w:hint="default" w:ascii="Times New Roman" w:hAnsi="Times New Roman" w:eastAsia="微软雅黑" w:cs="Times New Roman"/>
          <w:i w:val="0"/>
          <w:caps w:val="0"/>
          <w:color w:val="000000"/>
          <w:spacing w:val="0"/>
          <w:sz w:val="31"/>
          <w:szCs w:val="31"/>
          <w:shd w:val="clear" w:fill="FFFFFF"/>
        </w:rPr>
        <w:t>105.60</w:t>
      </w:r>
      <w:r>
        <w:rPr>
          <w:rFonts w:hint="default" w:ascii="方正仿宋_GBK" w:hAnsi="方正仿宋_GBK" w:eastAsia="方正仿宋_GBK" w:cs="方正仿宋_GBK"/>
          <w:i w:val="0"/>
          <w:caps w:val="0"/>
          <w:color w:val="000000"/>
          <w:spacing w:val="0"/>
          <w:sz w:val="31"/>
          <w:szCs w:val="31"/>
          <w:shd w:val="clear" w:fill="FFFFFF"/>
        </w:rPr>
        <w:t>公里，城市公共供水普及率达</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。铺设排水管网</w:t>
      </w:r>
      <w:r>
        <w:rPr>
          <w:rFonts w:hint="default" w:ascii="Times New Roman" w:hAnsi="Times New Roman" w:eastAsia="微软雅黑" w:cs="Times New Roman"/>
          <w:i w:val="0"/>
          <w:caps w:val="0"/>
          <w:color w:val="000000"/>
          <w:spacing w:val="0"/>
          <w:sz w:val="31"/>
          <w:szCs w:val="31"/>
          <w:shd w:val="clear" w:fill="FFFFFF"/>
        </w:rPr>
        <w:t>106.40</w:t>
      </w:r>
      <w:r>
        <w:rPr>
          <w:rFonts w:hint="default" w:ascii="方正仿宋_GBK" w:hAnsi="方正仿宋_GBK" w:eastAsia="方正仿宋_GBK" w:cs="方正仿宋_GBK"/>
          <w:i w:val="0"/>
          <w:caps w:val="0"/>
          <w:color w:val="000000"/>
          <w:spacing w:val="0"/>
          <w:sz w:val="31"/>
          <w:szCs w:val="31"/>
          <w:shd w:val="clear" w:fill="FFFFFF"/>
        </w:rPr>
        <w:t>公里，建成生活垃圾转运站</w:t>
      </w:r>
      <w:r>
        <w:rPr>
          <w:rFonts w:hint="default" w:ascii="Times New Roman" w:hAnsi="Times New Roman" w:eastAsia="微软雅黑" w:cs="Times New Roman"/>
          <w:i w:val="0"/>
          <w:caps w:val="0"/>
          <w:color w:val="000000"/>
          <w:spacing w:val="0"/>
          <w:sz w:val="31"/>
          <w:szCs w:val="31"/>
          <w:shd w:val="clear" w:fill="FFFFFF"/>
        </w:rPr>
        <w:t>2</w:t>
      </w:r>
      <w:r>
        <w:rPr>
          <w:rFonts w:hint="default" w:ascii="方正仿宋_GBK" w:hAnsi="方正仿宋_GBK" w:eastAsia="方正仿宋_GBK" w:cs="方正仿宋_GBK"/>
          <w:i w:val="0"/>
          <w:caps w:val="0"/>
          <w:color w:val="000000"/>
          <w:spacing w:val="0"/>
          <w:sz w:val="31"/>
          <w:szCs w:val="31"/>
          <w:shd w:val="clear" w:fill="FFFFFF"/>
        </w:rPr>
        <w:t>座，县城区污水集中收集及处理率</w:t>
      </w:r>
      <w:r>
        <w:rPr>
          <w:rFonts w:hint="default" w:ascii="Times New Roman" w:hAnsi="Times New Roman" w:eastAsia="微软雅黑" w:cs="Times New Roman"/>
          <w:i w:val="0"/>
          <w:caps w:val="0"/>
          <w:color w:val="000000"/>
          <w:spacing w:val="0"/>
          <w:sz w:val="31"/>
          <w:szCs w:val="31"/>
          <w:shd w:val="clear" w:fill="FFFFFF"/>
        </w:rPr>
        <w:t>93.28%</w:t>
      </w:r>
      <w:r>
        <w:rPr>
          <w:rFonts w:hint="default" w:ascii="方正仿宋_GBK" w:hAnsi="方正仿宋_GBK" w:eastAsia="方正仿宋_GBK" w:cs="方正仿宋_GBK"/>
          <w:i w:val="0"/>
          <w:caps w:val="0"/>
          <w:color w:val="000000"/>
          <w:spacing w:val="0"/>
          <w:sz w:val="31"/>
          <w:szCs w:val="31"/>
          <w:shd w:val="clear" w:fill="FFFFFF"/>
        </w:rPr>
        <w:t>，垃圾收集及无害化处理率达</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5.</w:t>
      </w:r>
      <w:r>
        <w:rPr>
          <w:rFonts w:hint="default" w:ascii="方正仿宋_GBK" w:hAnsi="方正仿宋_GBK" w:eastAsia="方正仿宋_GBK" w:cs="方正仿宋_GBK"/>
          <w:i w:val="0"/>
          <w:caps w:val="0"/>
          <w:color w:val="000000"/>
          <w:spacing w:val="0"/>
          <w:sz w:val="31"/>
          <w:szCs w:val="31"/>
          <w:shd w:val="clear" w:fill="FFFFFF"/>
        </w:rPr>
        <w:t>深入推进爱国卫生</w:t>
      </w:r>
      <w:r>
        <w:rPr>
          <w:rFonts w:hint="default" w:ascii="Times New Roman" w:hAnsi="Times New Roman" w:eastAsia="微软雅黑" w:cs="Times New Roman"/>
          <w:i w:val="0"/>
          <w:caps w:val="0"/>
          <w:color w:val="000000"/>
          <w:spacing w:val="0"/>
          <w:sz w:val="31"/>
          <w:szCs w:val="31"/>
          <w:shd w:val="clear" w:fill="FFFFFF"/>
        </w:rPr>
        <w:t>“7</w:t>
      </w:r>
      <w:r>
        <w:rPr>
          <w:rFonts w:hint="default" w:ascii="方正仿宋_GBK" w:hAnsi="方正仿宋_GBK" w:eastAsia="方正仿宋_GBK" w:cs="方正仿宋_GBK"/>
          <w:i w:val="0"/>
          <w:caps w:val="0"/>
          <w:color w:val="000000"/>
          <w:spacing w:val="0"/>
          <w:sz w:val="31"/>
          <w:szCs w:val="31"/>
          <w:shd w:val="clear" w:fill="FFFFFF"/>
        </w:rPr>
        <w:t>个专项行动</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和国家卫生县城复审工作。一是加大县城区保洁力度，完善环卫设施。新增设垃圾压缩车</w:t>
      </w: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辆、小勾背</w:t>
      </w:r>
      <w:r>
        <w:rPr>
          <w:rFonts w:hint="default" w:ascii="Times New Roman" w:hAnsi="Times New Roman" w:eastAsia="微软雅黑" w:cs="Times New Roman"/>
          <w:i w:val="0"/>
          <w:caps w:val="0"/>
          <w:color w:val="000000"/>
          <w:spacing w:val="0"/>
          <w:sz w:val="31"/>
          <w:szCs w:val="31"/>
          <w:shd w:val="clear" w:fill="FFFFFF"/>
        </w:rPr>
        <w:t>3</w:t>
      </w:r>
      <w:r>
        <w:rPr>
          <w:rFonts w:hint="default" w:ascii="方正仿宋_GBK" w:hAnsi="方正仿宋_GBK" w:eastAsia="方正仿宋_GBK" w:cs="方正仿宋_GBK"/>
          <w:i w:val="0"/>
          <w:caps w:val="0"/>
          <w:color w:val="000000"/>
          <w:spacing w:val="0"/>
          <w:sz w:val="31"/>
          <w:szCs w:val="31"/>
          <w:shd w:val="clear" w:fill="FFFFFF"/>
        </w:rPr>
        <w:t>辆、深度清洗车</w:t>
      </w: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辆、洗人行道水车</w:t>
      </w: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辆、高压清洗机</w:t>
      </w: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台、管道疏通机</w:t>
      </w: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台。加大县城主次干道、广场公园、县城联络线保洁频次和巡查力度，大力推进道路清扫保洁机械化作业，机械化清扫率达</w:t>
      </w:r>
      <w:r>
        <w:rPr>
          <w:rFonts w:hint="default" w:ascii="Times New Roman" w:hAnsi="Times New Roman" w:eastAsia="微软雅黑" w:cs="Times New Roman"/>
          <w:i w:val="0"/>
          <w:caps w:val="0"/>
          <w:color w:val="000000"/>
          <w:spacing w:val="0"/>
          <w:sz w:val="31"/>
          <w:szCs w:val="31"/>
          <w:shd w:val="clear" w:fill="FFFFFF"/>
        </w:rPr>
        <w:t>76.00%</w:t>
      </w:r>
      <w:r>
        <w:rPr>
          <w:rFonts w:hint="default" w:ascii="方正仿宋_GBK" w:hAnsi="方正仿宋_GBK" w:eastAsia="方正仿宋_GBK" w:cs="方正仿宋_GBK"/>
          <w:i w:val="0"/>
          <w:caps w:val="0"/>
          <w:color w:val="000000"/>
          <w:spacing w:val="0"/>
          <w:sz w:val="31"/>
          <w:szCs w:val="31"/>
          <w:shd w:val="clear" w:fill="FFFFFF"/>
        </w:rPr>
        <w:t>，实现生活垃圾应收尽收、日产日清。二是持续完善市政基础设施。修复市政道路</w:t>
      </w:r>
      <w:r>
        <w:rPr>
          <w:rFonts w:hint="default" w:ascii="Times New Roman" w:hAnsi="Times New Roman" w:eastAsia="微软雅黑" w:cs="Times New Roman"/>
          <w:i w:val="0"/>
          <w:caps w:val="0"/>
          <w:color w:val="000000"/>
          <w:spacing w:val="0"/>
          <w:sz w:val="31"/>
          <w:szCs w:val="31"/>
          <w:shd w:val="clear" w:fill="FFFFFF"/>
        </w:rPr>
        <w:t>5,719.399</w:t>
      </w:r>
      <w:r>
        <w:rPr>
          <w:rFonts w:hint="default" w:ascii="方正仿宋_GBK" w:hAnsi="方正仿宋_GBK" w:eastAsia="方正仿宋_GBK" w:cs="方正仿宋_GBK"/>
          <w:i w:val="0"/>
          <w:caps w:val="0"/>
          <w:color w:val="000000"/>
          <w:spacing w:val="0"/>
          <w:sz w:val="31"/>
          <w:szCs w:val="31"/>
          <w:shd w:val="clear" w:fill="FFFFFF"/>
        </w:rPr>
        <w:t>平方米，修复人行道</w:t>
      </w:r>
      <w:r>
        <w:rPr>
          <w:rFonts w:hint="default" w:ascii="Times New Roman" w:hAnsi="Times New Roman" w:eastAsia="微软雅黑" w:cs="Times New Roman"/>
          <w:i w:val="0"/>
          <w:caps w:val="0"/>
          <w:color w:val="000000"/>
          <w:spacing w:val="0"/>
          <w:sz w:val="31"/>
          <w:szCs w:val="31"/>
          <w:shd w:val="clear" w:fill="FFFFFF"/>
        </w:rPr>
        <w:t>2,229.69</w:t>
      </w:r>
      <w:r>
        <w:rPr>
          <w:rFonts w:hint="default" w:ascii="方正仿宋_GBK" w:hAnsi="方正仿宋_GBK" w:eastAsia="方正仿宋_GBK" w:cs="方正仿宋_GBK"/>
          <w:i w:val="0"/>
          <w:caps w:val="0"/>
          <w:color w:val="000000"/>
          <w:spacing w:val="0"/>
          <w:sz w:val="31"/>
          <w:szCs w:val="31"/>
          <w:shd w:val="clear" w:fill="FFFFFF"/>
        </w:rPr>
        <w:t>平方米。补植补种地被</w:t>
      </w:r>
      <w:r>
        <w:rPr>
          <w:rFonts w:hint="default" w:ascii="Times New Roman" w:hAnsi="Times New Roman" w:eastAsia="微软雅黑" w:cs="Times New Roman"/>
          <w:i w:val="0"/>
          <w:caps w:val="0"/>
          <w:color w:val="000000"/>
          <w:spacing w:val="0"/>
          <w:sz w:val="31"/>
          <w:szCs w:val="31"/>
          <w:shd w:val="clear" w:fill="FFFFFF"/>
        </w:rPr>
        <w:t>2,500.00</w:t>
      </w:r>
      <w:r>
        <w:rPr>
          <w:rFonts w:hint="default" w:ascii="方正仿宋_GBK" w:hAnsi="方正仿宋_GBK" w:eastAsia="方正仿宋_GBK" w:cs="方正仿宋_GBK"/>
          <w:i w:val="0"/>
          <w:caps w:val="0"/>
          <w:color w:val="000000"/>
          <w:spacing w:val="0"/>
          <w:sz w:val="31"/>
          <w:szCs w:val="31"/>
          <w:shd w:val="clear" w:fill="FFFFFF"/>
        </w:rPr>
        <w:t>平方米，乔木</w:t>
      </w:r>
      <w:r>
        <w:rPr>
          <w:rFonts w:hint="default" w:ascii="Times New Roman" w:hAnsi="Times New Roman" w:eastAsia="微软雅黑" w:cs="Times New Roman"/>
          <w:i w:val="0"/>
          <w:caps w:val="0"/>
          <w:color w:val="000000"/>
          <w:spacing w:val="0"/>
          <w:sz w:val="31"/>
          <w:szCs w:val="31"/>
          <w:shd w:val="clear" w:fill="FFFFFF"/>
        </w:rPr>
        <w:t>326</w:t>
      </w:r>
      <w:r>
        <w:rPr>
          <w:rFonts w:hint="default" w:ascii="方正仿宋_GBK" w:hAnsi="方正仿宋_GBK" w:eastAsia="方正仿宋_GBK" w:cs="方正仿宋_GBK"/>
          <w:i w:val="0"/>
          <w:caps w:val="0"/>
          <w:color w:val="000000"/>
          <w:spacing w:val="0"/>
          <w:sz w:val="31"/>
          <w:szCs w:val="31"/>
          <w:shd w:val="clear" w:fill="FFFFFF"/>
        </w:rPr>
        <w:t>棵。清掏市政管网清掏</w:t>
      </w:r>
      <w:r>
        <w:rPr>
          <w:rFonts w:hint="default" w:ascii="Times New Roman" w:hAnsi="Times New Roman" w:eastAsia="微软雅黑" w:cs="Times New Roman"/>
          <w:i w:val="0"/>
          <w:caps w:val="0"/>
          <w:color w:val="000000"/>
          <w:spacing w:val="0"/>
          <w:sz w:val="31"/>
          <w:szCs w:val="31"/>
          <w:shd w:val="clear" w:fill="FFFFFF"/>
        </w:rPr>
        <w:t>1280</w:t>
      </w:r>
      <w:r>
        <w:rPr>
          <w:rFonts w:hint="default" w:ascii="方正仿宋_GBK" w:hAnsi="方正仿宋_GBK" w:eastAsia="方正仿宋_GBK" w:cs="方正仿宋_GBK"/>
          <w:i w:val="0"/>
          <w:caps w:val="0"/>
          <w:color w:val="000000"/>
          <w:spacing w:val="0"/>
          <w:sz w:val="31"/>
          <w:szCs w:val="31"/>
          <w:shd w:val="clear" w:fill="FFFFFF"/>
        </w:rPr>
        <w:t>次水篦子</w:t>
      </w:r>
      <w:r>
        <w:rPr>
          <w:rFonts w:hint="default" w:ascii="Times New Roman" w:hAnsi="Times New Roman" w:eastAsia="微软雅黑" w:cs="Times New Roman"/>
          <w:i w:val="0"/>
          <w:caps w:val="0"/>
          <w:color w:val="000000"/>
          <w:spacing w:val="0"/>
          <w:sz w:val="31"/>
          <w:szCs w:val="31"/>
          <w:shd w:val="clear" w:fill="FFFFFF"/>
        </w:rPr>
        <w:t>520</w:t>
      </w:r>
      <w:r>
        <w:rPr>
          <w:rFonts w:hint="default" w:ascii="方正仿宋_GBK" w:hAnsi="方正仿宋_GBK" w:eastAsia="方正仿宋_GBK" w:cs="方正仿宋_GBK"/>
          <w:i w:val="0"/>
          <w:caps w:val="0"/>
          <w:color w:val="000000"/>
          <w:spacing w:val="0"/>
          <w:sz w:val="31"/>
          <w:szCs w:val="31"/>
          <w:shd w:val="clear" w:fill="FFFFFF"/>
        </w:rPr>
        <w:t>次。实施建筑围挡</w:t>
      </w:r>
      <w:r>
        <w:rPr>
          <w:rFonts w:hint="default" w:ascii="Times New Roman" w:hAnsi="Times New Roman" w:eastAsia="微软雅黑" w:cs="Times New Roman"/>
          <w:i w:val="0"/>
          <w:caps w:val="0"/>
          <w:color w:val="000000"/>
          <w:spacing w:val="0"/>
          <w:sz w:val="31"/>
          <w:szCs w:val="31"/>
          <w:shd w:val="clear" w:fill="FFFFFF"/>
        </w:rPr>
        <w:t>2,212.74</w:t>
      </w:r>
      <w:r>
        <w:rPr>
          <w:rFonts w:hint="default" w:ascii="方正仿宋_GBK" w:hAnsi="方正仿宋_GBK" w:eastAsia="方正仿宋_GBK" w:cs="方正仿宋_GBK"/>
          <w:i w:val="0"/>
          <w:caps w:val="0"/>
          <w:color w:val="000000"/>
          <w:spacing w:val="0"/>
          <w:sz w:val="31"/>
          <w:szCs w:val="31"/>
          <w:shd w:val="clear" w:fill="FFFFFF"/>
        </w:rPr>
        <w:t>平方米。三是加大执法力度，提升城市环境。按照</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主干道严禁、次干道严控</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的原则，有重点、有步骤地对城区流动摊点、占道经营、门面延伸、乱堆乱放、乱贴乱画、乱排乱倒、乱设广告牌等不文明行为进行综合整治。纠正违章占道行为</w:t>
      </w:r>
      <w:r>
        <w:rPr>
          <w:rFonts w:hint="default" w:ascii="Times New Roman" w:hAnsi="Times New Roman" w:eastAsia="微软雅黑" w:cs="Times New Roman"/>
          <w:i w:val="0"/>
          <w:caps w:val="0"/>
          <w:color w:val="000000"/>
          <w:spacing w:val="0"/>
          <w:sz w:val="31"/>
          <w:szCs w:val="31"/>
          <w:shd w:val="clear" w:fill="FFFFFF"/>
        </w:rPr>
        <w:t>11852</w:t>
      </w:r>
      <w:r>
        <w:rPr>
          <w:rFonts w:hint="default" w:ascii="方正仿宋_GBK" w:hAnsi="方正仿宋_GBK" w:eastAsia="方正仿宋_GBK" w:cs="方正仿宋_GBK"/>
          <w:i w:val="0"/>
          <w:caps w:val="0"/>
          <w:color w:val="000000"/>
          <w:spacing w:val="0"/>
          <w:sz w:val="31"/>
          <w:szCs w:val="31"/>
          <w:shd w:val="clear" w:fill="FFFFFF"/>
        </w:rPr>
        <w:t>起，清理、纠正乱贴乱画或散发小广告</w:t>
      </w:r>
      <w:r>
        <w:rPr>
          <w:rFonts w:hint="default" w:ascii="Times New Roman" w:hAnsi="Times New Roman" w:eastAsia="微软雅黑" w:cs="Times New Roman"/>
          <w:i w:val="0"/>
          <w:caps w:val="0"/>
          <w:color w:val="000000"/>
          <w:spacing w:val="0"/>
          <w:sz w:val="31"/>
          <w:szCs w:val="31"/>
          <w:shd w:val="clear" w:fill="FFFFFF"/>
        </w:rPr>
        <w:t>1292</w:t>
      </w:r>
      <w:r>
        <w:rPr>
          <w:rFonts w:hint="default" w:ascii="方正仿宋_GBK" w:hAnsi="方正仿宋_GBK" w:eastAsia="方正仿宋_GBK" w:cs="方正仿宋_GBK"/>
          <w:i w:val="0"/>
          <w:caps w:val="0"/>
          <w:color w:val="000000"/>
          <w:spacing w:val="0"/>
          <w:sz w:val="31"/>
          <w:szCs w:val="31"/>
          <w:shd w:val="clear" w:fill="FFFFFF"/>
        </w:rPr>
        <w:t>起，没收野广告宣传单</w:t>
      </w:r>
      <w:r>
        <w:rPr>
          <w:rFonts w:hint="default" w:ascii="Times New Roman" w:hAnsi="Times New Roman" w:eastAsia="微软雅黑" w:cs="Times New Roman"/>
          <w:i w:val="0"/>
          <w:caps w:val="0"/>
          <w:color w:val="000000"/>
          <w:spacing w:val="0"/>
          <w:sz w:val="31"/>
          <w:szCs w:val="31"/>
          <w:shd w:val="clear" w:fill="FFFFFF"/>
        </w:rPr>
        <w:t>400</w:t>
      </w:r>
      <w:r>
        <w:rPr>
          <w:rFonts w:hint="default" w:ascii="方正仿宋_GBK" w:hAnsi="方正仿宋_GBK" w:eastAsia="方正仿宋_GBK" w:cs="方正仿宋_GBK"/>
          <w:i w:val="0"/>
          <w:caps w:val="0"/>
          <w:color w:val="000000"/>
          <w:spacing w:val="0"/>
          <w:sz w:val="31"/>
          <w:szCs w:val="31"/>
          <w:shd w:val="clear" w:fill="FFFFFF"/>
        </w:rPr>
        <w:t>余份。拆除违规、破损横幅布标</w:t>
      </w:r>
      <w:r>
        <w:rPr>
          <w:rFonts w:hint="default" w:ascii="Times New Roman" w:hAnsi="Times New Roman" w:eastAsia="微软雅黑" w:cs="Times New Roman"/>
          <w:i w:val="0"/>
          <w:caps w:val="0"/>
          <w:color w:val="000000"/>
          <w:spacing w:val="0"/>
          <w:sz w:val="31"/>
          <w:szCs w:val="31"/>
          <w:shd w:val="clear" w:fill="FFFFFF"/>
        </w:rPr>
        <w:t>101</w:t>
      </w:r>
      <w:r>
        <w:rPr>
          <w:rFonts w:hint="default" w:ascii="方正仿宋_GBK" w:hAnsi="方正仿宋_GBK" w:eastAsia="方正仿宋_GBK" w:cs="方正仿宋_GBK"/>
          <w:i w:val="0"/>
          <w:caps w:val="0"/>
          <w:color w:val="000000"/>
          <w:spacing w:val="0"/>
          <w:sz w:val="31"/>
          <w:szCs w:val="31"/>
          <w:shd w:val="clear" w:fill="FFFFFF"/>
        </w:rPr>
        <w:t>条，拆除违建面积</w:t>
      </w:r>
      <w:r>
        <w:rPr>
          <w:rFonts w:hint="default" w:ascii="Times New Roman" w:hAnsi="Times New Roman" w:eastAsia="微软雅黑" w:cs="Times New Roman"/>
          <w:i w:val="0"/>
          <w:caps w:val="0"/>
          <w:color w:val="000000"/>
          <w:spacing w:val="0"/>
          <w:sz w:val="31"/>
          <w:szCs w:val="31"/>
          <w:shd w:val="clear" w:fill="FFFFFF"/>
        </w:rPr>
        <w:t>11,238.33</w:t>
      </w:r>
      <w:r>
        <w:rPr>
          <w:rFonts w:hint="default" w:ascii="方正仿宋_GBK" w:hAnsi="方正仿宋_GBK" w:eastAsia="方正仿宋_GBK" w:cs="方正仿宋_GBK"/>
          <w:i w:val="0"/>
          <w:caps w:val="0"/>
          <w:color w:val="000000"/>
          <w:spacing w:val="0"/>
          <w:sz w:val="31"/>
          <w:szCs w:val="31"/>
          <w:shd w:val="clear" w:fill="FFFFFF"/>
        </w:rPr>
        <w:t>平方米，截至目前，全县累计清除裸露垃圾点</w:t>
      </w:r>
      <w:r>
        <w:rPr>
          <w:rFonts w:hint="default" w:ascii="Times New Roman" w:hAnsi="Times New Roman" w:eastAsia="微软雅黑" w:cs="Times New Roman"/>
          <w:i w:val="0"/>
          <w:caps w:val="0"/>
          <w:color w:val="000000"/>
          <w:spacing w:val="0"/>
          <w:sz w:val="31"/>
          <w:szCs w:val="31"/>
          <w:shd w:val="clear" w:fill="FFFFFF"/>
        </w:rPr>
        <w:t>3297</w:t>
      </w:r>
      <w:r>
        <w:rPr>
          <w:rFonts w:hint="default" w:ascii="方正仿宋_GBK" w:hAnsi="方正仿宋_GBK" w:eastAsia="方正仿宋_GBK" w:cs="方正仿宋_GBK"/>
          <w:i w:val="0"/>
          <w:caps w:val="0"/>
          <w:color w:val="000000"/>
          <w:spacing w:val="0"/>
          <w:sz w:val="31"/>
          <w:szCs w:val="31"/>
          <w:shd w:val="clear" w:fill="FFFFFF"/>
        </w:rPr>
        <w:t>个，清除垃圾</w:t>
      </w:r>
      <w:r>
        <w:rPr>
          <w:rFonts w:hint="default" w:ascii="Times New Roman" w:hAnsi="Times New Roman" w:eastAsia="微软雅黑" w:cs="Times New Roman"/>
          <w:i w:val="0"/>
          <w:caps w:val="0"/>
          <w:color w:val="000000"/>
          <w:spacing w:val="0"/>
          <w:sz w:val="31"/>
          <w:szCs w:val="31"/>
          <w:shd w:val="clear" w:fill="FFFFFF"/>
        </w:rPr>
        <w:t>859.42</w:t>
      </w:r>
      <w:r>
        <w:rPr>
          <w:rFonts w:hint="default" w:ascii="方正仿宋_GBK" w:hAnsi="方正仿宋_GBK" w:eastAsia="方正仿宋_GBK" w:cs="方正仿宋_GBK"/>
          <w:i w:val="0"/>
          <w:caps w:val="0"/>
          <w:color w:val="000000"/>
          <w:spacing w:val="0"/>
          <w:sz w:val="31"/>
          <w:szCs w:val="31"/>
          <w:shd w:val="clear" w:fill="FFFFFF"/>
        </w:rPr>
        <w:t>吨。城镇、农村已建成投入使用的公厕</w:t>
      </w:r>
      <w:r>
        <w:rPr>
          <w:rFonts w:hint="default" w:ascii="Times New Roman" w:hAnsi="Times New Roman" w:eastAsia="微软雅黑" w:cs="Times New Roman"/>
          <w:i w:val="0"/>
          <w:caps w:val="0"/>
          <w:color w:val="000000"/>
          <w:spacing w:val="0"/>
          <w:sz w:val="31"/>
          <w:szCs w:val="31"/>
          <w:shd w:val="clear" w:fill="FFFFFF"/>
        </w:rPr>
        <w:t>586</w:t>
      </w:r>
      <w:r>
        <w:rPr>
          <w:rFonts w:hint="default" w:ascii="方正仿宋_GBK" w:hAnsi="方正仿宋_GBK" w:eastAsia="方正仿宋_GBK" w:cs="方正仿宋_GBK"/>
          <w:i w:val="0"/>
          <w:caps w:val="0"/>
          <w:color w:val="000000"/>
          <w:spacing w:val="0"/>
          <w:sz w:val="31"/>
          <w:szCs w:val="31"/>
          <w:shd w:val="clear" w:fill="FFFFFF"/>
        </w:rPr>
        <w:t>座，已经达到管理标准</w:t>
      </w:r>
      <w:r>
        <w:rPr>
          <w:rFonts w:hint="default" w:ascii="Times New Roman" w:hAnsi="Times New Roman" w:eastAsia="微软雅黑" w:cs="Times New Roman"/>
          <w:i w:val="0"/>
          <w:caps w:val="0"/>
          <w:color w:val="000000"/>
          <w:spacing w:val="0"/>
          <w:sz w:val="31"/>
          <w:szCs w:val="31"/>
          <w:shd w:val="clear" w:fill="FFFFFF"/>
        </w:rPr>
        <w:t>576</w:t>
      </w:r>
      <w:r>
        <w:rPr>
          <w:rFonts w:hint="default" w:ascii="方正仿宋_GBK" w:hAnsi="方正仿宋_GBK" w:eastAsia="方正仿宋_GBK" w:cs="方正仿宋_GBK"/>
          <w:i w:val="0"/>
          <w:caps w:val="0"/>
          <w:color w:val="000000"/>
          <w:spacing w:val="0"/>
          <w:sz w:val="31"/>
          <w:szCs w:val="31"/>
          <w:shd w:val="clear" w:fill="FFFFFF"/>
        </w:rPr>
        <w:t>座、达标率</w:t>
      </w:r>
      <w:r>
        <w:rPr>
          <w:rFonts w:hint="default" w:ascii="Times New Roman" w:hAnsi="Times New Roman" w:eastAsia="微软雅黑" w:cs="Times New Roman"/>
          <w:i w:val="0"/>
          <w:caps w:val="0"/>
          <w:color w:val="000000"/>
          <w:spacing w:val="0"/>
          <w:sz w:val="31"/>
          <w:szCs w:val="31"/>
          <w:shd w:val="clear" w:fill="FFFFFF"/>
        </w:rPr>
        <w:t>98.29%</w:t>
      </w:r>
      <w:r>
        <w:rPr>
          <w:rFonts w:hint="default" w:ascii="方正仿宋_GBK" w:hAnsi="方正仿宋_GBK" w:eastAsia="方正仿宋_GBK" w:cs="方正仿宋_GBK"/>
          <w:i w:val="0"/>
          <w:caps w:val="0"/>
          <w:color w:val="000000"/>
          <w:spacing w:val="0"/>
          <w:sz w:val="31"/>
          <w:szCs w:val="31"/>
          <w:shd w:val="clear" w:fill="FFFFFF"/>
        </w:rPr>
        <w:t>。新建、改建洗手设施</w:t>
      </w:r>
      <w:r>
        <w:rPr>
          <w:rFonts w:hint="default" w:ascii="Times New Roman" w:hAnsi="Times New Roman" w:eastAsia="微软雅黑" w:cs="Times New Roman"/>
          <w:i w:val="0"/>
          <w:caps w:val="0"/>
          <w:color w:val="000000"/>
          <w:spacing w:val="0"/>
          <w:sz w:val="31"/>
          <w:szCs w:val="31"/>
          <w:shd w:val="clear" w:fill="FFFFFF"/>
        </w:rPr>
        <w:t>422</w:t>
      </w:r>
      <w:r>
        <w:rPr>
          <w:rFonts w:hint="default" w:ascii="方正仿宋_GBK" w:hAnsi="方正仿宋_GBK" w:eastAsia="方正仿宋_GBK" w:cs="方正仿宋_GBK"/>
          <w:i w:val="0"/>
          <w:caps w:val="0"/>
          <w:color w:val="000000"/>
          <w:spacing w:val="0"/>
          <w:sz w:val="31"/>
          <w:szCs w:val="31"/>
          <w:shd w:val="clear" w:fill="FFFFFF"/>
        </w:rPr>
        <w:t>座。</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6.</w:t>
      </w:r>
      <w:r>
        <w:rPr>
          <w:rFonts w:hint="default" w:ascii="方正仿宋_GBK" w:hAnsi="方正仿宋_GBK" w:eastAsia="方正仿宋_GBK" w:cs="方正仿宋_GBK"/>
          <w:i w:val="0"/>
          <w:caps w:val="0"/>
          <w:color w:val="000000"/>
          <w:spacing w:val="0"/>
          <w:sz w:val="31"/>
          <w:szCs w:val="31"/>
          <w:shd w:val="clear" w:fill="FFFFFF"/>
        </w:rPr>
        <w:t>统筹抓好乡村建设。积极推进脱贫攻坚与乡村振兴的有效衔接，按照脱贫不脱政策的要求，继续做好动态新增的</w:t>
      </w:r>
      <w:r>
        <w:rPr>
          <w:rFonts w:hint="default" w:ascii="Times New Roman" w:hAnsi="Times New Roman" w:eastAsia="微软雅黑" w:cs="Times New Roman"/>
          <w:i w:val="0"/>
          <w:caps w:val="0"/>
          <w:color w:val="000000"/>
          <w:spacing w:val="0"/>
          <w:sz w:val="31"/>
          <w:szCs w:val="31"/>
          <w:shd w:val="clear" w:fill="FFFFFF"/>
        </w:rPr>
        <w:t>4</w:t>
      </w:r>
      <w:r>
        <w:rPr>
          <w:rFonts w:hint="default" w:ascii="方正仿宋_GBK" w:hAnsi="方正仿宋_GBK" w:eastAsia="方正仿宋_GBK" w:cs="方正仿宋_GBK"/>
          <w:i w:val="0"/>
          <w:caps w:val="0"/>
          <w:color w:val="000000"/>
          <w:spacing w:val="0"/>
          <w:sz w:val="31"/>
          <w:szCs w:val="31"/>
          <w:shd w:val="clear" w:fill="FFFFFF"/>
        </w:rPr>
        <w:t>类重点对象住房安全保障工作。一是建立健全农村房屋动态监测长效机制。用活用好政府救助平台，对新增</w:t>
      </w:r>
      <w:r>
        <w:rPr>
          <w:rFonts w:hint="default" w:ascii="Times New Roman" w:hAnsi="Times New Roman" w:eastAsia="微软雅黑" w:cs="Times New Roman"/>
          <w:i w:val="0"/>
          <w:caps w:val="0"/>
          <w:color w:val="000000"/>
          <w:spacing w:val="0"/>
          <w:sz w:val="31"/>
          <w:szCs w:val="31"/>
          <w:shd w:val="clear" w:fill="FFFFFF"/>
        </w:rPr>
        <w:t>4</w:t>
      </w:r>
      <w:r>
        <w:rPr>
          <w:rFonts w:hint="default" w:ascii="方正仿宋_GBK" w:hAnsi="方正仿宋_GBK" w:eastAsia="方正仿宋_GBK" w:cs="方正仿宋_GBK"/>
          <w:i w:val="0"/>
          <w:caps w:val="0"/>
          <w:color w:val="000000"/>
          <w:spacing w:val="0"/>
          <w:sz w:val="31"/>
          <w:szCs w:val="31"/>
          <w:shd w:val="clear" w:fill="FFFFFF"/>
        </w:rPr>
        <w:t>类重点对象和原贫困户房屋进行动态监测，实行月报制，发现一户、核实一户、改造一户，截至目前我县共新增</w:t>
      </w:r>
      <w:r>
        <w:rPr>
          <w:rFonts w:hint="default" w:ascii="Times New Roman" w:hAnsi="Times New Roman" w:eastAsia="微软雅黑" w:cs="Times New Roman"/>
          <w:i w:val="0"/>
          <w:caps w:val="0"/>
          <w:color w:val="000000"/>
          <w:spacing w:val="0"/>
          <w:sz w:val="31"/>
          <w:szCs w:val="31"/>
          <w:shd w:val="clear" w:fill="FFFFFF"/>
        </w:rPr>
        <w:t>4</w:t>
      </w:r>
      <w:r>
        <w:rPr>
          <w:rFonts w:hint="default" w:ascii="方正仿宋_GBK" w:hAnsi="方正仿宋_GBK" w:eastAsia="方正仿宋_GBK" w:cs="方正仿宋_GBK"/>
          <w:i w:val="0"/>
          <w:caps w:val="0"/>
          <w:color w:val="000000"/>
          <w:spacing w:val="0"/>
          <w:sz w:val="31"/>
          <w:szCs w:val="31"/>
          <w:shd w:val="clear" w:fill="FFFFFF"/>
        </w:rPr>
        <w:t>类重点对象危房改造</w:t>
      </w:r>
      <w:r>
        <w:rPr>
          <w:rFonts w:hint="default" w:ascii="Times New Roman" w:hAnsi="Times New Roman" w:eastAsia="微软雅黑" w:cs="Times New Roman"/>
          <w:i w:val="0"/>
          <w:caps w:val="0"/>
          <w:color w:val="000000"/>
          <w:spacing w:val="0"/>
          <w:sz w:val="31"/>
          <w:szCs w:val="31"/>
          <w:shd w:val="clear" w:fill="FFFFFF"/>
        </w:rPr>
        <w:t>40</w:t>
      </w:r>
      <w:r>
        <w:rPr>
          <w:rFonts w:hint="default" w:ascii="方正仿宋_GBK" w:hAnsi="方正仿宋_GBK" w:eastAsia="方正仿宋_GBK" w:cs="方正仿宋_GBK"/>
          <w:i w:val="0"/>
          <w:caps w:val="0"/>
          <w:color w:val="000000"/>
          <w:spacing w:val="0"/>
          <w:sz w:val="31"/>
          <w:szCs w:val="31"/>
          <w:shd w:val="clear" w:fill="FFFFFF"/>
        </w:rPr>
        <w:t>户，开工建设</w:t>
      </w:r>
      <w:r>
        <w:rPr>
          <w:rFonts w:hint="default" w:ascii="Times New Roman" w:hAnsi="Times New Roman" w:eastAsia="微软雅黑" w:cs="Times New Roman"/>
          <w:i w:val="0"/>
          <w:caps w:val="0"/>
          <w:color w:val="000000"/>
          <w:spacing w:val="0"/>
          <w:sz w:val="31"/>
          <w:szCs w:val="31"/>
          <w:shd w:val="clear" w:fill="FFFFFF"/>
        </w:rPr>
        <w:t>35</w:t>
      </w:r>
      <w:r>
        <w:rPr>
          <w:rFonts w:hint="default" w:ascii="方正仿宋_GBK" w:hAnsi="方正仿宋_GBK" w:eastAsia="方正仿宋_GBK" w:cs="方正仿宋_GBK"/>
          <w:i w:val="0"/>
          <w:caps w:val="0"/>
          <w:color w:val="000000"/>
          <w:spacing w:val="0"/>
          <w:sz w:val="31"/>
          <w:szCs w:val="31"/>
          <w:shd w:val="clear" w:fill="FFFFFF"/>
        </w:rPr>
        <w:t>户，竣工</w:t>
      </w:r>
      <w:r>
        <w:rPr>
          <w:rFonts w:hint="default" w:ascii="Times New Roman" w:hAnsi="Times New Roman" w:eastAsia="微软雅黑" w:cs="Times New Roman"/>
          <w:i w:val="0"/>
          <w:caps w:val="0"/>
          <w:color w:val="000000"/>
          <w:spacing w:val="0"/>
          <w:sz w:val="31"/>
          <w:szCs w:val="31"/>
          <w:shd w:val="clear" w:fill="FFFFFF"/>
        </w:rPr>
        <w:t>28</w:t>
      </w:r>
      <w:r>
        <w:rPr>
          <w:rFonts w:hint="default" w:ascii="方正仿宋_GBK" w:hAnsi="方正仿宋_GBK" w:eastAsia="方正仿宋_GBK" w:cs="方正仿宋_GBK"/>
          <w:i w:val="0"/>
          <w:caps w:val="0"/>
          <w:color w:val="000000"/>
          <w:spacing w:val="0"/>
          <w:sz w:val="31"/>
          <w:szCs w:val="31"/>
          <w:shd w:val="clear" w:fill="FFFFFF"/>
        </w:rPr>
        <w:t>户；二是启动自然灾害综合风险普查工作。完成农村房屋安全隐患排查</w:t>
      </w:r>
      <w:r>
        <w:rPr>
          <w:rFonts w:hint="default" w:ascii="Times New Roman" w:hAnsi="Times New Roman" w:eastAsia="微软雅黑" w:cs="Times New Roman"/>
          <w:i w:val="0"/>
          <w:caps w:val="0"/>
          <w:color w:val="000000"/>
          <w:spacing w:val="0"/>
          <w:sz w:val="31"/>
          <w:szCs w:val="31"/>
          <w:shd w:val="clear" w:fill="FFFFFF"/>
        </w:rPr>
        <w:t>28232</w:t>
      </w:r>
      <w:r>
        <w:rPr>
          <w:rFonts w:hint="default" w:ascii="方正仿宋_GBK" w:hAnsi="方正仿宋_GBK" w:eastAsia="方正仿宋_GBK" w:cs="方正仿宋_GBK"/>
          <w:i w:val="0"/>
          <w:caps w:val="0"/>
          <w:color w:val="000000"/>
          <w:spacing w:val="0"/>
          <w:sz w:val="31"/>
          <w:szCs w:val="31"/>
          <w:shd w:val="clear" w:fill="FFFFFF"/>
        </w:rPr>
        <w:t>间，鉴定风险等级</w:t>
      </w:r>
      <w:r>
        <w:rPr>
          <w:rFonts w:hint="default" w:ascii="Times New Roman" w:hAnsi="Times New Roman" w:eastAsia="微软雅黑" w:cs="Times New Roman"/>
          <w:i w:val="0"/>
          <w:caps w:val="0"/>
          <w:color w:val="000000"/>
          <w:spacing w:val="0"/>
          <w:sz w:val="31"/>
          <w:szCs w:val="31"/>
          <w:shd w:val="clear" w:fill="FFFFFF"/>
        </w:rPr>
        <w:t>1402</w:t>
      </w:r>
      <w:r>
        <w:rPr>
          <w:rFonts w:hint="default" w:ascii="方正仿宋_GBK" w:hAnsi="方正仿宋_GBK" w:eastAsia="方正仿宋_GBK" w:cs="方正仿宋_GBK"/>
          <w:i w:val="0"/>
          <w:caps w:val="0"/>
          <w:color w:val="000000"/>
          <w:spacing w:val="0"/>
          <w:sz w:val="31"/>
          <w:szCs w:val="31"/>
          <w:shd w:val="clear" w:fill="FFFFFF"/>
        </w:rPr>
        <w:t>间，已整治</w:t>
      </w:r>
      <w:r>
        <w:rPr>
          <w:rFonts w:hint="default" w:ascii="Times New Roman" w:hAnsi="Times New Roman" w:eastAsia="微软雅黑" w:cs="Times New Roman"/>
          <w:i w:val="0"/>
          <w:caps w:val="0"/>
          <w:color w:val="000000"/>
          <w:spacing w:val="0"/>
          <w:sz w:val="31"/>
          <w:szCs w:val="31"/>
          <w:shd w:val="clear" w:fill="FFFFFF"/>
        </w:rPr>
        <w:t>136</w:t>
      </w:r>
      <w:r>
        <w:rPr>
          <w:rFonts w:hint="default" w:ascii="方正仿宋_GBK" w:hAnsi="方正仿宋_GBK" w:eastAsia="方正仿宋_GBK" w:cs="方正仿宋_GBK"/>
          <w:i w:val="0"/>
          <w:caps w:val="0"/>
          <w:color w:val="000000"/>
          <w:spacing w:val="0"/>
          <w:sz w:val="31"/>
          <w:szCs w:val="31"/>
          <w:shd w:val="clear" w:fill="FFFFFF"/>
        </w:rPr>
        <w:t>间。</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 </w:t>
      </w:r>
      <w:r>
        <w:rPr>
          <w:rFonts w:hint="default" w:ascii="方正黑体_GBK" w:hAnsi="方正黑体_GBK" w:eastAsia="方正黑体_GBK" w:cs="方正黑体_GBK"/>
          <w:i w:val="0"/>
          <w:caps w:val="0"/>
          <w:color w:val="000000"/>
          <w:spacing w:val="0"/>
          <w:sz w:val="31"/>
          <w:szCs w:val="31"/>
          <w:shd w:val="clear" w:fill="FFFFFF"/>
        </w:rPr>
        <w:t>二、部门基本情况</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楷体_GBK" w:hAnsi="方正楷体_GBK" w:eastAsia="方正楷体_GBK" w:cs="方正楷体_GBK"/>
          <w:i w:val="0"/>
          <w:caps w:val="0"/>
          <w:color w:val="000000"/>
          <w:spacing w:val="0"/>
          <w:sz w:val="31"/>
          <w:szCs w:val="31"/>
          <w:shd w:val="clear" w:fill="FFFFFF"/>
        </w:rPr>
        <w:t>（一）部门决算单位构成</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纳入元江哈尼族彝族傣族自治县住房和城乡建设局</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年度部门决算编报的单位共</w:t>
      </w:r>
      <w:r>
        <w:rPr>
          <w:rFonts w:hint="default" w:ascii="Times New Roman" w:hAnsi="Times New Roman" w:eastAsia="微软雅黑" w:cs="Times New Roman"/>
          <w:i w:val="0"/>
          <w:caps w:val="0"/>
          <w:color w:val="000000"/>
          <w:spacing w:val="0"/>
          <w:sz w:val="31"/>
          <w:szCs w:val="31"/>
          <w:shd w:val="clear" w:fill="FFFFFF"/>
        </w:rPr>
        <w:t>7</w:t>
      </w:r>
      <w:r>
        <w:rPr>
          <w:rFonts w:hint="default" w:ascii="方正仿宋_GBK" w:hAnsi="方正仿宋_GBK" w:eastAsia="方正仿宋_GBK" w:cs="方正仿宋_GBK"/>
          <w:i w:val="0"/>
          <w:caps w:val="0"/>
          <w:color w:val="000000"/>
          <w:spacing w:val="0"/>
          <w:sz w:val="31"/>
          <w:szCs w:val="31"/>
          <w:shd w:val="clear" w:fill="FFFFFF"/>
        </w:rPr>
        <w:t>个。其中：行政单位</w:t>
      </w: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个，参照公务员法管理的事业单位</w:t>
      </w:r>
      <w:r>
        <w:rPr>
          <w:rFonts w:hint="default" w:ascii="Times New Roman" w:hAnsi="Times New Roman" w:eastAsia="微软雅黑" w:cs="Times New Roman"/>
          <w:i w:val="0"/>
          <w:caps w:val="0"/>
          <w:color w:val="000000"/>
          <w:spacing w:val="0"/>
          <w:sz w:val="31"/>
          <w:szCs w:val="31"/>
          <w:shd w:val="clear" w:fill="FFFFFF"/>
        </w:rPr>
        <w:t>0</w:t>
      </w:r>
      <w:r>
        <w:rPr>
          <w:rFonts w:hint="default" w:ascii="方正仿宋_GBK" w:hAnsi="方正仿宋_GBK" w:eastAsia="方正仿宋_GBK" w:cs="方正仿宋_GBK"/>
          <w:i w:val="0"/>
          <w:caps w:val="0"/>
          <w:color w:val="000000"/>
          <w:spacing w:val="0"/>
          <w:sz w:val="31"/>
          <w:szCs w:val="31"/>
          <w:shd w:val="clear" w:fill="FFFFFF"/>
        </w:rPr>
        <w:t>个，其他事业单位</w:t>
      </w:r>
      <w:r>
        <w:rPr>
          <w:rFonts w:hint="default" w:ascii="Times New Roman" w:hAnsi="Times New Roman" w:eastAsia="微软雅黑" w:cs="Times New Roman"/>
          <w:i w:val="0"/>
          <w:caps w:val="0"/>
          <w:color w:val="000000"/>
          <w:spacing w:val="0"/>
          <w:sz w:val="31"/>
          <w:szCs w:val="31"/>
          <w:shd w:val="clear" w:fill="FFFFFF"/>
        </w:rPr>
        <w:t>6</w:t>
      </w:r>
      <w:r>
        <w:rPr>
          <w:rFonts w:hint="default" w:ascii="方正仿宋_GBK" w:hAnsi="方正仿宋_GBK" w:eastAsia="方正仿宋_GBK" w:cs="方正仿宋_GBK"/>
          <w:i w:val="0"/>
          <w:caps w:val="0"/>
          <w:color w:val="000000"/>
          <w:spacing w:val="0"/>
          <w:sz w:val="31"/>
          <w:szCs w:val="31"/>
          <w:shd w:val="clear" w:fill="FFFFFF"/>
        </w:rPr>
        <w:t>个。分别是：</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县住房和城乡建设局（本级）</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w:t>
      </w:r>
      <w:r>
        <w:rPr>
          <w:rFonts w:hint="default" w:ascii="方正仿宋_GBK" w:hAnsi="方正仿宋_GBK" w:eastAsia="方正仿宋_GBK" w:cs="方正仿宋_GBK"/>
          <w:i w:val="0"/>
          <w:caps w:val="0"/>
          <w:color w:val="000000"/>
          <w:spacing w:val="0"/>
          <w:sz w:val="31"/>
          <w:szCs w:val="31"/>
          <w:shd w:val="clear" w:fill="FFFFFF"/>
        </w:rPr>
        <w:t>县房产管理所</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3.</w:t>
      </w:r>
      <w:r>
        <w:rPr>
          <w:rFonts w:hint="default" w:ascii="方正仿宋_GBK" w:hAnsi="方正仿宋_GBK" w:eastAsia="方正仿宋_GBK" w:cs="方正仿宋_GBK"/>
          <w:i w:val="0"/>
          <w:caps w:val="0"/>
          <w:color w:val="000000"/>
          <w:spacing w:val="0"/>
          <w:sz w:val="31"/>
          <w:szCs w:val="31"/>
          <w:shd w:val="clear" w:fill="FFFFFF"/>
        </w:rPr>
        <w:t>县建设工程质量安全监督管理站</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4.</w:t>
      </w:r>
      <w:r>
        <w:rPr>
          <w:rFonts w:hint="default" w:ascii="方正仿宋_GBK" w:hAnsi="方正仿宋_GBK" w:eastAsia="方正仿宋_GBK" w:cs="方正仿宋_GBK"/>
          <w:i w:val="0"/>
          <w:caps w:val="0"/>
          <w:color w:val="000000"/>
          <w:spacing w:val="0"/>
          <w:sz w:val="31"/>
          <w:szCs w:val="31"/>
          <w:shd w:val="clear" w:fill="FFFFFF"/>
        </w:rPr>
        <w:t>县环境卫生管理站</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5.</w:t>
      </w:r>
      <w:r>
        <w:rPr>
          <w:rFonts w:hint="default" w:ascii="方正仿宋_GBK" w:hAnsi="方正仿宋_GBK" w:eastAsia="方正仿宋_GBK" w:cs="方正仿宋_GBK"/>
          <w:i w:val="0"/>
          <w:caps w:val="0"/>
          <w:color w:val="000000"/>
          <w:spacing w:val="0"/>
          <w:sz w:val="31"/>
          <w:szCs w:val="31"/>
          <w:shd w:val="clear" w:fill="FFFFFF"/>
        </w:rPr>
        <w:t>县城市管理综合行政执法大队</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6.</w:t>
      </w:r>
      <w:r>
        <w:rPr>
          <w:rFonts w:hint="default" w:ascii="方正仿宋_GBK" w:hAnsi="方正仿宋_GBK" w:eastAsia="方正仿宋_GBK" w:cs="方正仿宋_GBK"/>
          <w:i w:val="0"/>
          <w:caps w:val="0"/>
          <w:color w:val="000000"/>
          <w:spacing w:val="0"/>
          <w:sz w:val="31"/>
          <w:szCs w:val="31"/>
          <w:shd w:val="clear" w:fill="FFFFFF"/>
        </w:rPr>
        <w:t>县城镇园林绿化站</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7.</w:t>
      </w:r>
      <w:r>
        <w:rPr>
          <w:rFonts w:hint="default" w:ascii="方正仿宋_GBK" w:hAnsi="方正仿宋_GBK" w:eastAsia="方正仿宋_GBK" w:cs="方正仿宋_GBK"/>
          <w:i w:val="0"/>
          <w:caps w:val="0"/>
          <w:color w:val="000000"/>
          <w:spacing w:val="0"/>
          <w:sz w:val="31"/>
          <w:szCs w:val="31"/>
          <w:shd w:val="clear" w:fill="FFFFFF"/>
        </w:rPr>
        <w:t>县路灯管理队</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楷体_GBK" w:hAnsi="方正楷体_GBK" w:eastAsia="方正楷体_GBK" w:cs="方正楷体_GBK"/>
          <w:i w:val="0"/>
          <w:caps w:val="0"/>
          <w:color w:val="000000"/>
          <w:spacing w:val="0"/>
          <w:sz w:val="31"/>
          <w:szCs w:val="31"/>
          <w:shd w:val="clear" w:fill="FFFFFF"/>
        </w:rPr>
        <w:t>（二）部门人员和车辆的编制及实有情况</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元江哈尼族彝族傣族自治县住房和城乡建设局</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年末实有人员编制</w:t>
      </w:r>
      <w:r>
        <w:rPr>
          <w:rFonts w:hint="default" w:ascii="Times New Roman" w:hAnsi="Times New Roman" w:eastAsia="微软雅黑" w:cs="Times New Roman"/>
          <w:i w:val="0"/>
          <w:caps w:val="0"/>
          <w:color w:val="000000"/>
          <w:spacing w:val="0"/>
          <w:sz w:val="31"/>
          <w:szCs w:val="31"/>
          <w:shd w:val="clear" w:fill="FFFFFF"/>
        </w:rPr>
        <w:t>97</w:t>
      </w:r>
      <w:r>
        <w:rPr>
          <w:rFonts w:hint="default" w:ascii="方正仿宋_GBK" w:hAnsi="方正仿宋_GBK" w:eastAsia="方正仿宋_GBK" w:cs="方正仿宋_GBK"/>
          <w:i w:val="0"/>
          <w:caps w:val="0"/>
          <w:color w:val="000000"/>
          <w:spacing w:val="0"/>
          <w:sz w:val="31"/>
          <w:szCs w:val="31"/>
          <w:shd w:val="clear" w:fill="FFFFFF"/>
        </w:rPr>
        <w:t>人。其中：行政编制</w:t>
      </w:r>
      <w:r>
        <w:rPr>
          <w:rFonts w:hint="default" w:ascii="Times New Roman" w:hAnsi="Times New Roman" w:eastAsia="微软雅黑" w:cs="Times New Roman"/>
          <w:i w:val="0"/>
          <w:caps w:val="0"/>
          <w:color w:val="000000"/>
          <w:spacing w:val="0"/>
          <w:sz w:val="31"/>
          <w:szCs w:val="31"/>
          <w:shd w:val="clear" w:fill="FFFFFF"/>
        </w:rPr>
        <w:t>15</w:t>
      </w:r>
      <w:r>
        <w:rPr>
          <w:rFonts w:hint="default" w:ascii="方正仿宋_GBK" w:hAnsi="方正仿宋_GBK" w:eastAsia="方正仿宋_GBK" w:cs="方正仿宋_GBK"/>
          <w:i w:val="0"/>
          <w:caps w:val="0"/>
          <w:color w:val="000000"/>
          <w:spacing w:val="0"/>
          <w:sz w:val="31"/>
          <w:szCs w:val="31"/>
          <w:shd w:val="clear" w:fill="FFFFFF"/>
        </w:rPr>
        <w:t>人（含行政工勤编制</w:t>
      </w: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人），事业编制</w:t>
      </w:r>
      <w:r>
        <w:rPr>
          <w:rFonts w:hint="default" w:ascii="Times New Roman" w:hAnsi="Times New Roman" w:eastAsia="微软雅黑" w:cs="Times New Roman"/>
          <w:i w:val="0"/>
          <w:caps w:val="0"/>
          <w:color w:val="000000"/>
          <w:spacing w:val="0"/>
          <w:sz w:val="31"/>
          <w:szCs w:val="31"/>
          <w:shd w:val="clear" w:fill="FFFFFF"/>
        </w:rPr>
        <w:t>82</w:t>
      </w:r>
      <w:r>
        <w:rPr>
          <w:rFonts w:hint="default" w:ascii="方正仿宋_GBK" w:hAnsi="方正仿宋_GBK" w:eastAsia="方正仿宋_GBK" w:cs="方正仿宋_GBK"/>
          <w:i w:val="0"/>
          <w:caps w:val="0"/>
          <w:color w:val="000000"/>
          <w:spacing w:val="0"/>
          <w:sz w:val="31"/>
          <w:szCs w:val="31"/>
          <w:shd w:val="clear" w:fill="FFFFFF"/>
        </w:rPr>
        <w:t>人（含参公管理事业编制</w:t>
      </w:r>
      <w:r>
        <w:rPr>
          <w:rFonts w:hint="default" w:ascii="Times New Roman" w:hAnsi="Times New Roman" w:eastAsia="微软雅黑" w:cs="Times New Roman"/>
          <w:i w:val="0"/>
          <w:caps w:val="0"/>
          <w:color w:val="000000"/>
          <w:spacing w:val="0"/>
          <w:sz w:val="31"/>
          <w:szCs w:val="31"/>
          <w:shd w:val="clear" w:fill="FFFFFF"/>
        </w:rPr>
        <w:t>0</w:t>
      </w:r>
      <w:r>
        <w:rPr>
          <w:rFonts w:hint="default" w:ascii="方正仿宋_GBK" w:hAnsi="方正仿宋_GBK" w:eastAsia="方正仿宋_GBK" w:cs="方正仿宋_GBK"/>
          <w:i w:val="0"/>
          <w:caps w:val="0"/>
          <w:color w:val="000000"/>
          <w:spacing w:val="0"/>
          <w:sz w:val="31"/>
          <w:szCs w:val="31"/>
          <w:shd w:val="clear" w:fill="FFFFFF"/>
        </w:rPr>
        <w:t>人）；在职在编实有行政人员</w:t>
      </w:r>
      <w:r>
        <w:rPr>
          <w:rFonts w:hint="default" w:ascii="Times New Roman" w:hAnsi="Times New Roman" w:eastAsia="微软雅黑" w:cs="Times New Roman"/>
          <w:i w:val="0"/>
          <w:caps w:val="0"/>
          <w:color w:val="000000"/>
          <w:spacing w:val="0"/>
          <w:sz w:val="31"/>
          <w:szCs w:val="31"/>
          <w:shd w:val="clear" w:fill="FFFFFF"/>
        </w:rPr>
        <w:t>11</w:t>
      </w:r>
      <w:r>
        <w:rPr>
          <w:rFonts w:hint="default" w:ascii="方正仿宋_GBK" w:hAnsi="方正仿宋_GBK" w:eastAsia="方正仿宋_GBK" w:cs="方正仿宋_GBK"/>
          <w:i w:val="0"/>
          <w:caps w:val="0"/>
          <w:color w:val="000000"/>
          <w:spacing w:val="0"/>
          <w:sz w:val="31"/>
          <w:szCs w:val="31"/>
          <w:shd w:val="clear" w:fill="FFFFFF"/>
        </w:rPr>
        <w:t>人（含行政工勤人员</w:t>
      </w: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人），事业人员</w:t>
      </w:r>
      <w:r>
        <w:rPr>
          <w:rFonts w:hint="default" w:ascii="Times New Roman" w:hAnsi="Times New Roman" w:eastAsia="微软雅黑" w:cs="Times New Roman"/>
          <w:i w:val="0"/>
          <w:caps w:val="0"/>
          <w:color w:val="000000"/>
          <w:spacing w:val="0"/>
          <w:sz w:val="31"/>
          <w:szCs w:val="31"/>
          <w:shd w:val="clear" w:fill="FFFFFF"/>
        </w:rPr>
        <w:t>71</w:t>
      </w:r>
      <w:r>
        <w:rPr>
          <w:rFonts w:hint="default" w:ascii="方正仿宋_GBK" w:hAnsi="方正仿宋_GBK" w:eastAsia="方正仿宋_GBK" w:cs="方正仿宋_GBK"/>
          <w:i w:val="0"/>
          <w:caps w:val="0"/>
          <w:color w:val="000000"/>
          <w:spacing w:val="0"/>
          <w:sz w:val="31"/>
          <w:szCs w:val="31"/>
          <w:shd w:val="clear" w:fill="FFFFFF"/>
        </w:rPr>
        <w:t>人（含参公管理事业人员</w:t>
      </w:r>
      <w:r>
        <w:rPr>
          <w:rFonts w:hint="default" w:ascii="Times New Roman" w:hAnsi="Times New Roman" w:eastAsia="微软雅黑" w:cs="Times New Roman"/>
          <w:i w:val="0"/>
          <w:caps w:val="0"/>
          <w:color w:val="000000"/>
          <w:spacing w:val="0"/>
          <w:sz w:val="31"/>
          <w:szCs w:val="31"/>
          <w:shd w:val="clear" w:fill="FFFFFF"/>
        </w:rPr>
        <w:t>0</w:t>
      </w:r>
      <w:r>
        <w:rPr>
          <w:rFonts w:hint="default" w:ascii="方正仿宋_GBK" w:hAnsi="方正仿宋_GBK" w:eastAsia="方正仿宋_GBK" w:cs="方正仿宋_GBK"/>
          <w:i w:val="0"/>
          <w:caps w:val="0"/>
          <w:color w:val="000000"/>
          <w:spacing w:val="0"/>
          <w:sz w:val="31"/>
          <w:szCs w:val="31"/>
          <w:shd w:val="clear" w:fill="FFFFFF"/>
        </w:rPr>
        <w:t>人）。</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离退休人员</w:t>
      </w:r>
      <w:r>
        <w:rPr>
          <w:rFonts w:hint="default" w:ascii="Times New Roman" w:hAnsi="Times New Roman" w:eastAsia="微软雅黑" w:cs="Times New Roman"/>
          <w:i w:val="0"/>
          <w:caps w:val="0"/>
          <w:color w:val="000000"/>
          <w:spacing w:val="0"/>
          <w:sz w:val="31"/>
          <w:szCs w:val="31"/>
          <w:shd w:val="clear" w:fill="FFFFFF"/>
        </w:rPr>
        <w:t>95</w:t>
      </w:r>
      <w:r>
        <w:rPr>
          <w:rFonts w:hint="default" w:ascii="方正仿宋_GBK" w:hAnsi="方正仿宋_GBK" w:eastAsia="方正仿宋_GBK" w:cs="方正仿宋_GBK"/>
          <w:i w:val="0"/>
          <w:caps w:val="0"/>
          <w:color w:val="000000"/>
          <w:spacing w:val="0"/>
          <w:sz w:val="31"/>
          <w:szCs w:val="31"/>
          <w:shd w:val="clear" w:fill="FFFFFF"/>
        </w:rPr>
        <w:t>人。其中：离休</w:t>
      </w: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人，退休</w:t>
      </w:r>
      <w:r>
        <w:rPr>
          <w:rFonts w:hint="default" w:ascii="Times New Roman" w:hAnsi="Times New Roman" w:eastAsia="微软雅黑" w:cs="Times New Roman"/>
          <w:i w:val="0"/>
          <w:caps w:val="0"/>
          <w:color w:val="000000"/>
          <w:spacing w:val="0"/>
          <w:sz w:val="31"/>
          <w:szCs w:val="31"/>
          <w:shd w:val="clear" w:fill="FFFFFF"/>
        </w:rPr>
        <w:t>94</w:t>
      </w:r>
      <w:r>
        <w:rPr>
          <w:rFonts w:hint="default" w:ascii="方正仿宋_GBK" w:hAnsi="方正仿宋_GBK" w:eastAsia="方正仿宋_GBK" w:cs="方正仿宋_GBK"/>
          <w:i w:val="0"/>
          <w:caps w:val="0"/>
          <w:color w:val="000000"/>
          <w:spacing w:val="0"/>
          <w:sz w:val="31"/>
          <w:szCs w:val="31"/>
          <w:shd w:val="clear" w:fill="FFFFFF"/>
        </w:rPr>
        <w:t>人。</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实有车辆编制</w:t>
      </w:r>
      <w:r>
        <w:rPr>
          <w:rFonts w:hint="default" w:ascii="Times New Roman" w:hAnsi="Times New Roman" w:eastAsia="微软雅黑" w:cs="Times New Roman"/>
          <w:i w:val="0"/>
          <w:caps w:val="0"/>
          <w:color w:val="000000"/>
          <w:spacing w:val="0"/>
          <w:sz w:val="31"/>
          <w:szCs w:val="31"/>
          <w:shd w:val="clear" w:fill="FFFFFF"/>
        </w:rPr>
        <w:t>2</w:t>
      </w:r>
      <w:r>
        <w:rPr>
          <w:rFonts w:hint="default" w:ascii="方正仿宋_GBK" w:hAnsi="方正仿宋_GBK" w:eastAsia="方正仿宋_GBK" w:cs="方正仿宋_GBK"/>
          <w:i w:val="0"/>
          <w:caps w:val="0"/>
          <w:color w:val="000000"/>
          <w:spacing w:val="0"/>
          <w:sz w:val="31"/>
          <w:szCs w:val="31"/>
          <w:shd w:val="clear" w:fill="FFFFFF"/>
        </w:rPr>
        <w:t>辆，在编实有车辆</w:t>
      </w:r>
      <w:r>
        <w:rPr>
          <w:rFonts w:hint="default" w:ascii="Times New Roman" w:hAnsi="Times New Roman" w:eastAsia="微软雅黑" w:cs="Times New Roman"/>
          <w:i w:val="0"/>
          <w:caps w:val="0"/>
          <w:color w:val="000000"/>
          <w:spacing w:val="0"/>
          <w:sz w:val="31"/>
          <w:szCs w:val="31"/>
          <w:shd w:val="clear" w:fill="FFFFFF"/>
        </w:rPr>
        <w:t>16</w:t>
      </w:r>
      <w:r>
        <w:rPr>
          <w:rFonts w:hint="default" w:ascii="方正仿宋_GBK" w:hAnsi="方正仿宋_GBK" w:eastAsia="方正仿宋_GBK" w:cs="方正仿宋_GBK"/>
          <w:i w:val="0"/>
          <w:caps w:val="0"/>
          <w:color w:val="000000"/>
          <w:spacing w:val="0"/>
          <w:sz w:val="31"/>
          <w:szCs w:val="31"/>
          <w:shd w:val="clear" w:fill="FFFFFF"/>
        </w:rPr>
        <w:t>辆。</w:t>
      </w:r>
      <w:r>
        <w:rPr>
          <w:rFonts w:hint="default" w:ascii="Times New Roman" w:hAnsi="Times New Roman" w:eastAsia="微软雅黑" w:cs="Times New Roman"/>
          <w:i w:val="0"/>
          <w:caps w:val="0"/>
          <w:color w:val="000000"/>
          <w:spacing w:val="0"/>
          <w:sz w:val="31"/>
          <w:szCs w:val="31"/>
          <w:shd w:val="clear" w:fill="FFFFFF"/>
        </w:rPr>
        <w:t> </w:t>
      </w:r>
    </w:p>
    <w:p>
      <w:pPr>
        <w:pStyle w:val="4"/>
        <w:keepNext w:val="0"/>
        <w:keepLines w:val="0"/>
        <w:widowControl/>
        <w:suppressLineNumbers w:val="0"/>
        <w:spacing w:before="0" w:beforeAutospacing="0" w:after="0" w:afterAutospacing="0" w:line="585" w:lineRule="atLeast"/>
        <w:ind w:left="0" w:right="0"/>
        <w:jc w:val="center"/>
      </w:pPr>
      <w:r>
        <w:rPr>
          <w:rFonts w:hint="eastAsia" w:ascii="黑体" w:hAnsi="宋体" w:eastAsia="黑体" w:cs="黑体"/>
          <w:i w:val="0"/>
          <w:caps w:val="0"/>
          <w:color w:val="000000"/>
          <w:spacing w:val="0"/>
          <w:sz w:val="31"/>
          <w:szCs w:val="31"/>
          <w:shd w:val="clear" w:fill="FFFFFF"/>
        </w:rPr>
        <w:t>第二部分</w:t>
      </w:r>
      <w:r>
        <w:rPr>
          <w:rFonts w:hint="default" w:ascii="Times New Roman" w:hAnsi="Times New Roman" w:eastAsia="微软雅黑" w:cs="Times New Roman"/>
          <w:i w:val="0"/>
          <w:caps w:val="0"/>
          <w:color w:val="000000"/>
          <w:spacing w:val="0"/>
          <w:sz w:val="31"/>
          <w:szCs w:val="31"/>
          <w:shd w:val="clear" w:fill="FFFFFF"/>
        </w:rPr>
        <w:t>  2021</w:t>
      </w:r>
      <w:r>
        <w:rPr>
          <w:rFonts w:hint="eastAsia" w:ascii="黑体" w:hAnsi="宋体" w:eastAsia="黑体" w:cs="黑体"/>
          <w:i w:val="0"/>
          <w:caps w:val="0"/>
          <w:color w:val="000000"/>
          <w:spacing w:val="0"/>
          <w:sz w:val="31"/>
          <w:szCs w:val="31"/>
          <w:shd w:val="clear" w:fill="FFFFFF"/>
        </w:rPr>
        <w:t>年度部门决算表</w:t>
      </w:r>
    </w:p>
    <w:p>
      <w:pPr>
        <w:pStyle w:val="4"/>
        <w:keepNext w:val="0"/>
        <w:keepLines w:val="0"/>
        <w:widowControl/>
        <w:suppressLineNumbers w:val="0"/>
        <w:spacing w:before="0" w:beforeAutospacing="0" w:after="0" w:afterAutospacing="0" w:line="585" w:lineRule="atLeast"/>
        <w:ind w:left="0" w:right="0"/>
        <w:jc w:val="center"/>
      </w:pPr>
      <w:r>
        <w:rPr>
          <w:rFonts w:hint="default" w:ascii="方正仿宋_GBK" w:hAnsi="方正仿宋_GBK" w:eastAsia="方正仿宋_GBK" w:cs="方正仿宋_GBK"/>
          <w:i w:val="0"/>
          <w:caps w:val="0"/>
          <w:color w:val="000000"/>
          <w:spacing w:val="0"/>
          <w:sz w:val="31"/>
          <w:szCs w:val="31"/>
          <w:shd w:val="clear" w:fill="FFFFFF"/>
        </w:rPr>
        <w:t>（详见附件</w:t>
      </w:r>
      <w:r>
        <w:rPr>
          <w:rFonts w:hint="default" w:ascii="Times New Roman" w:hAnsi="Times New Roman" w:eastAsia="微软雅黑" w:cs="Times New Roman"/>
          <w:i w:val="0"/>
          <w:caps w:val="0"/>
          <w:color w:val="000000"/>
          <w:spacing w:val="0"/>
          <w:sz w:val="31"/>
          <w:szCs w:val="31"/>
          <w:shd w:val="clear" w:fill="FFFFFF"/>
        </w:rPr>
        <w:t>1-9</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元江哈尼族彝族傣族自治县住房和城乡建设局无国有资本经营收入情况，故</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年度部门决算表附表</w:t>
      </w:r>
      <w:r>
        <w:rPr>
          <w:rFonts w:hint="default" w:ascii="Times New Roman" w:hAnsi="Times New Roman" w:eastAsia="微软雅黑" w:cs="Times New Roman"/>
          <w:i w:val="0"/>
          <w:caps w:val="0"/>
          <w:color w:val="000000"/>
          <w:spacing w:val="0"/>
          <w:sz w:val="31"/>
          <w:szCs w:val="31"/>
          <w:shd w:val="clear" w:fill="FFFFFF"/>
        </w:rPr>
        <w:t>8</w:t>
      </w:r>
      <w:r>
        <w:rPr>
          <w:rFonts w:hint="default" w:ascii="方正仿宋_GBK" w:hAnsi="方正仿宋_GBK" w:eastAsia="方正仿宋_GBK" w:cs="方正仿宋_GBK"/>
          <w:i w:val="0"/>
          <w:caps w:val="0"/>
          <w:color w:val="000000"/>
          <w:spacing w:val="0"/>
          <w:sz w:val="31"/>
          <w:szCs w:val="31"/>
          <w:shd w:val="clear" w:fill="FFFFFF"/>
        </w:rPr>
        <w:t>《国有资本经营预算财政拨款收入支出决算表》无数据。</w:t>
      </w:r>
    </w:p>
    <w:p>
      <w:pPr>
        <w:pStyle w:val="4"/>
        <w:keepNext w:val="0"/>
        <w:keepLines w:val="0"/>
        <w:widowControl/>
        <w:suppressLineNumbers w:val="0"/>
        <w:spacing w:before="0" w:beforeAutospacing="0" w:after="0" w:afterAutospacing="0" w:line="585" w:lineRule="atLeast"/>
        <w:ind w:left="0" w:right="0" w:firstLine="645"/>
        <w:jc w:val="center"/>
      </w:pPr>
      <w:r>
        <w:rPr>
          <w:rFonts w:hint="eastAsia" w:ascii="黑体" w:hAnsi="宋体" w:eastAsia="黑体" w:cs="黑体"/>
          <w:i w:val="0"/>
          <w:caps w:val="0"/>
          <w:color w:val="000000"/>
          <w:spacing w:val="0"/>
          <w:sz w:val="31"/>
          <w:szCs w:val="31"/>
          <w:shd w:val="clear" w:fill="FFFFFF"/>
        </w:rPr>
        <w:t> 第三部分 </w:t>
      </w:r>
      <w:r>
        <w:rPr>
          <w:rFonts w:hint="default" w:ascii="Times New Roman" w:hAnsi="Times New Roman" w:eastAsia="黑体" w:cs="Times New Roman"/>
          <w:i w:val="0"/>
          <w:caps w:val="0"/>
          <w:color w:val="000000"/>
          <w:spacing w:val="0"/>
          <w:sz w:val="31"/>
          <w:szCs w:val="31"/>
          <w:shd w:val="clear" w:fill="FFFFFF"/>
        </w:rPr>
        <w:t>2021</w:t>
      </w:r>
      <w:r>
        <w:rPr>
          <w:rFonts w:hint="eastAsia" w:ascii="黑体" w:hAnsi="宋体" w:eastAsia="黑体" w:cs="黑体"/>
          <w:i w:val="0"/>
          <w:caps w:val="0"/>
          <w:color w:val="000000"/>
          <w:spacing w:val="0"/>
          <w:sz w:val="31"/>
          <w:szCs w:val="31"/>
          <w:shd w:val="clear" w:fill="FFFFFF"/>
        </w:rPr>
        <w:t>年度部门决算情况说明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一、收入决算情况说明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元江哈尼族彝族傣族自治县住房和城乡建设局</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年度收入合计</w:t>
      </w:r>
      <w:r>
        <w:rPr>
          <w:rFonts w:hint="default" w:ascii="Times New Roman" w:hAnsi="Times New Roman" w:eastAsia="微软雅黑" w:cs="Times New Roman"/>
          <w:i w:val="0"/>
          <w:caps w:val="0"/>
          <w:color w:val="000000"/>
          <w:spacing w:val="0"/>
          <w:sz w:val="31"/>
          <w:szCs w:val="31"/>
          <w:shd w:val="clear" w:fill="FFFFFF"/>
        </w:rPr>
        <w:t>19,281.70</w:t>
      </w:r>
      <w:r>
        <w:rPr>
          <w:rFonts w:hint="default" w:ascii="方正仿宋_GBK" w:hAnsi="方正仿宋_GBK" w:eastAsia="方正仿宋_GBK" w:cs="方正仿宋_GBK"/>
          <w:i w:val="0"/>
          <w:caps w:val="0"/>
          <w:color w:val="000000"/>
          <w:spacing w:val="0"/>
          <w:sz w:val="31"/>
          <w:szCs w:val="31"/>
          <w:shd w:val="clear" w:fill="FFFFFF"/>
        </w:rPr>
        <w:t>万元（政府性基金预算财政拨款收入</w:t>
      </w:r>
      <w:r>
        <w:rPr>
          <w:rFonts w:hint="default" w:ascii="Times New Roman" w:hAnsi="Times New Roman" w:eastAsia="微软雅黑" w:cs="Times New Roman"/>
          <w:i w:val="0"/>
          <w:caps w:val="0"/>
          <w:color w:val="000000" w:themeColor="text1"/>
          <w:spacing w:val="0"/>
          <w:sz w:val="31"/>
          <w:szCs w:val="31"/>
          <w:shd w:val="clear" w:fill="FFFFFF"/>
          <w14:textFill>
            <w14:solidFill>
              <w14:schemeClr w14:val="tx1"/>
            </w14:solidFill>
          </w14:textFill>
        </w:rPr>
        <w:t>3</w:t>
      </w:r>
      <w:r>
        <w:rPr>
          <w:rFonts w:hint="eastAsia" w:ascii="Times New Roman" w:hAnsi="Times New Roman" w:eastAsia="微软雅黑" w:cs="Times New Roman"/>
          <w:i w:val="0"/>
          <w:caps w:val="0"/>
          <w:color w:val="000000" w:themeColor="text1"/>
          <w:spacing w:val="0"/>
          <w:sz w:val="31"/>
          <w:szCs w:val="31"/>
          <w:shd w:val="clear" w:fill="FFFFFF"/>
          <w:lang w:val="en-US" w:eastAsia="zh-CN"/>
          <w14:textFill>
            <w14:solidFill>
              <w14:schemeClr w14:val="tx1"/>
            </w14:solidFill>
          </w14:textFill>
        </w:rPr>
        <w:t>,</w:t>
      </w:r>
      <w:r>
        <w:rPr>
          <w:rFonts w:hint="default" w:ascii="Times New Roman" w:hAnsi="Times New Roman" w:eastAsia="微软雅黑" w:cs="Times New Roman"/>
          <w:i w:val="0"/>
          <w:caps w:val="0"/>
          <w:color w:val="000000" w:themeColor="text1"/>
          <w:spacing w:val="0"/>
          <w:sz w:val="31"/>
          <w:szCs w:val="31"/>
          <w:shd w:val="clear" w:fill="FFFFFF"/>
          <w14:textFill>
            <w14:solidFill>
              <w14:schemeClr w14:val="tx1"/>
            </w14:solidFill>
          </w14:textFill>
        </w:rPr>
        <w:t>151.47</w:t>
      </w:r>
      <w:r>
        <w:rPr>
          <w:rFonts w:hint="default" w:ascii="方正仿宋_GBK" w:hAnsi="方正仿宋_GBK" w:eastAsia="方正仿宋_GBK" w:cs="方正仿宋_GBK"/>
          <w:i w:val="0"/>
          <w:caps w:val="0"/>
          <w:color w:val="000000" w:themeColor="text1"/>
          <w:spacing w:val="0"/>
          <w:sz w:val="31"/>
          <w:szCs w:val="31"/>
          <w:shd w:val="clear" w:fill="FFFFFF"/>
          <w14:textFill>
            <w14:solidFill>
              <w14:schemeClr w14:val="tx1"/>
            </w14:solidFill>
          </w14:textFill>
        </w:rPr>
        <w:t>万元）</w:t>
      </w:r>
      <w:r>
        <w:rPr>
          <w:rFonts w:hint="default" w:ascii="方正仿宋_GBK" w:hAnsi="方正仿宋_GBK" w:eastAsia="方正仿宋_GBK" w:cs="方正仿宋_GBK"/>
          <w:i w:val="0"/>
          <w:caps w:val="0"/>
          <w:color w:val="000000"/>
          <w:spacing w:val="0"/>
          <w:sz w:val="31"/>
          <w:szCs w:val="31"/>
          <w:shd w:val="clear" w:fill="FFFFFF"/>
        </w:rPr>
        <w:t>。其中：财政拨款收入</w:t>
      </w:r>
      <w:r>
        <w:rPr>
          <w:rFonts w:hint="default" w:ascii="Times New Roman" w:hAnsi="Times New Roman" w:eastAsia="微软雅黑" w:cs="Times New Roman"/>
          <w:i w:val="0"/>
          <w:caps w:val="0"/>
          <w:color w:val="000000"/>
          <w:spacing w:val="0"/>
          <w:sz w:val="31"/>
          <w:szCs w:val="31"/>
          <w:shd w:val="clear" w:fill="FFFFFF"/>
        </w:rPr>
        <w:t>18,941.67</w:t>
      </w:r>
      <w:r>
        <w:rPr>
          <w:rFonts w:hint="default" w:ascii="方正仿宋_GBK" w:hAnsi="方正仿宋_GBK" w:eastAsia="方正仿宋_GBK" w:cs="方正仿宋_GBK"/>
          <w:i w:val="0"/>
          <w:caps w:val="0"/>
          <w:color w:val="000000"/>
          <w:spacing w:val="0"/>
          <w:sz w:val="31"/>
          <w:szCs w:val="31"/>
          <w:shd w:val="clear" w:fill="FFFFFF"/>
        </w:rPr>
        <w:t>万元，占总收入的</w:t>
      </w:r>
      <w:r>
        <w:rPr>
          <w:rFonts w:hint="default" w:ascii="Times New Roman" w:hAnsi="Times New Roman" w:eastAsia="微软雅黑" w:cs="Times New Roman"/>
          <w:i w:val="0"/>
          <w:caps w:val="0"/>
          <w:color w:val="000000"/>
          <w:spacing w:val="0"/>
          <w:sz w:val="31"/>
          <w:szCs w:val="31"/>
          <w:shd w:val="clear" w:fill="FFFFFF"/>
        </w:rPr>
        <w:t>98.24%</w:t>
      </w:r>
      <w:r>
        <w:rPr>
          <w:rFonts w:hint="default" w:ascii="方正仿宋_GBK" w:hAnsi="方正仿宋_GBK" w:eastAsia="方正仿宋_GBK" w:cs="方正仿宋_GBK"/>
          <w:i w:val="0"/>
          <w:caps w:val="0"/>
          <w:color w:val="000000"/>
          <w:spacing w:val="0"/>
          <w:sz w:val="31"/>
          <w:szCs w:val="31"/>
          <w:shd w:val="clear" w:fill="FFFFFF"/>
        </w:rPr>
        <w:t>；上级补助收入</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万元，占总收入的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；事业收入</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万元（含教育收费</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万元），占总收入的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；经营收入</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万元，占总收入的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；附属单位缴款收入</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万元，占总收入的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；其他收入</w:t>
      </w:r>
      <w:r>
        <w:rPr>
          <w:rFonts w:hint="default" w:ascii="Times New Roman" w:hAnsi="Times New Roman" w:eastAsia="微软雅黑" w:cs="Times New Roman"/>
          <w:i w:val="0"/>
          <w:caps w:val="0"/>
          <w:color w:val="000000"/>
          <w:spacing w:val="0"/>
          <w:sz w:val="31"/>
          <w:szCs w:val="31"/>
          <w:shd w:val="clear" w:fill="FFFFFF"/>
        </w:rPr>
        <w:t>340.03</w:t>
      </w:r>
      <w:r>
        <w:rPr>
          <w:rFonts w:hint="default" w:ascii="方正仿宋_GBK" w:hAnsi="方正仿宋_GBK" w:eastAsia="方正仿宋_GBK" w:cs="方正仿宋_GBK"/>
          <w:i w:val="0"/>
          <w:caps w:val="0"/>
          <w:color w:val="000000"/>
          <w:spacing w:val="0"/>
          <w:sz w:val="31"/>
          <w:szCs w:val="31"/>
          <w:shd w:val="clear" w:fill="FFFFFF"/>
        </w:rPr>
        <w:t>万元，占总收入的</w:t>
      </w:r>
      <w:r>
        <w:rPr>
          <w:rFonts w:hint="default" w:ascii="Times New Roman" w:hAnsi="Times New Roman" w:eastAsia="微软雅黑" w:cs="Times New Roman"/>
          <w:i w:val="0"/>
          <w:caps w:val="0"/>
          <w:color w:val="000000"/>
          <w:spacing w:val="0"/>
          <w:sz w:val="31"/>
          <w:szCs w:val="31"/>
          <w:shd w:val="clear" w:fill="FFFFFF"/>
        </w:rPr>
        <w:t>1.76%</w:t>
      </w:r>
      <w:r>
        <w:rPr>
          <w:rFonts w:hint="default" w:ascii="方正仿宋_GBK" w:hAnsi="方正仿宋_GBK" w:eastAsia="方正仿宋_GBK" w:cs="方正仿宋_GBK"/>
          <w:i w:val="0"/>
          <w:caps w:val="0"/>
          <w:color w:val="000000"/>
          <w:spacing w:val="0"/>
          <w:sz w:val="31"/>
          <w:szCs w:val="31"/>
          <w:shd w:val="clear" w:fill="FFFFFF"/>
        </w:rPr>
        <w:t>。与上年对比收入减少</w:t>
      </w:r>
      <w:r>
        <w:rPr>
          <w:rFonts w:hint="default" w:ascii="Times New Roman" w:hAnsi="Times New Roman" w:eastAsia="微软雅黑" w:cs="Times New Roman"/>
          <w:i w:val="0"/>
          <w:caps w:val="0"/>
          <w:color w:val="000000"/>
          <w:spacing w:val="0"/>
          <w:sz w:val="31"/>
          <w:szCs w:val="31"/>
          <w:shd w:val="clear" w:fill="FFFFFF"/>
        </w:rPr>
        <w:t>11,905.70</w:t>
      </w:r>
      <w:r>
        <w:rPr>
          <w:rFonts w:hint="default"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微软雅黑" w:cs="Times New Roman"/>
          <w:i w:val="0"/>
          <w:caps w:val="0"/>
          <w:color w:val="000000"/>
          <w:spacing w:val="0"/>
          <w:sz w:val="31"/>
          <w:szCs w:val="31"/>
          <w:shd w:val="clear" w:fill="FFFFFF"/>
        </w:rPr>
        <w:t>38.18%</w:t>
      </w:r>
      <w:r>
        <w:rPr>
          <w:rFonts w:hint="default" w:ascii="方正仿宋_GBK" w:hAnsi="方正仿宋_GBK" w:eastAsia="方正仿宋_GBK" w:cs="方正仿宋_GBK"/>
          <w:i w:val="0"/>
          <w:caps w:val="0"/>
          <w:color w:val="000000"/>
          <w:spacing w:val="0"/>
          <w:sz w:val="31"/>
          <w:szCs w:val="31"/>
          <w:shd w:val="clear" w:fill="FFFFFF"/>
        </w:rPr>
        <w:t>。其中：财政拨款收入减少</w:t>
      </w:r>
      <w:r>
        <w:rPr>
          <w:rFonts w:hint="default" w:ascii="Times New Roman" w:hAnsi="Times New Roman" w:eastAsia="微软雅黑" w:cs="Times New Roman"/>
          <w:i w:val="0"/>
          <w:caps w:val="0"/>
          <w:color w:val="000000"/>
          <w:spacing w:val="0"/>
          <w:sz w:val="31"/>
          <w:szCs w:val="31"/>
          <w:shd w:val="clear" w:fill="FFFFFF"/>
        </w:rPr>
        <w:t>2,618.48</w:t>
      </w:r>
      <w:r>
        <w:rPr>
          <w:rFonts w:hint="default"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微软雅黑" w:cs="Times New Roman"/>
          <w:i w:val="0"/>
          <w:caps w:val="0"/>
          <w:color w:val="000000"/>
          <w:spacing w:val="0"/>
          <w:sz w:val="31"/>
          <w:szCs w:val="31"/>
          <w:shd w:val="clear" w:fill="FFFFFF"/>
        </w:rPr>
        <w:t>14.22%</w:t>
      </w:r>
      <w:r>
        <w:rPr>
          <w:rFonts w:hint="default" w:ascii="方正仿宋_GBK" w:hAnsi="方正仿宋_GBK" w:eastAsia="方正仿宋_GBK" w:cs="方正仿宋_GBK"/>
          <w:i w:val="0"/>
          <w:caps w:val="0"/>
          <w:color w:val="000000"/>
          <w:spacing w:val="0"/>
          <w:sz w:val="31"/>
          <w:szCs w:val="31"/>
          <w:shd w:val="clear" w:fill="FFFFFF"/>
        </w:rPr>
        <w:t>，其他收入减少</w:t>
      </w:r>
      <w:r>
        <w:rPr>
          <w:rFonts w:hint="default" w:ascii="Times New Roman" w:hAnsi="Times New Roman" w:eastAsia="微软雅黑" w:cs="Times New Roman"/>
          <w:i w:val="0"/>
          <w:caps w:val="0"/>
          <w:color w:val="000000"/>
          <w:spacing w:val="0"/>
          <w:sz w:val="31"/>
          <w:szCs w:val="31"/>
          <w:shd w:val="clear" w:fill="FFFFFF"/>
        </w:rPr>
        <w:t>378.99</w:t>
      </w:r>
      <w:r>
        <w:rPr>
          <w:rFonts w:hint="default"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微软雅黑" w:cs="Times New Roman"/>
          <w:i w:val="0"/>
          <w:caps w:val="0"/>
          <w:color w:val="000000"/>
          <w:spacing w:val="0"/>
          <w:sz w:val="31"/>
          <w:szCs w:val="31"/>
          <w:shd w:val="clear" w:fill="FFFFFF"/>
        </w:rPr>
        <w:t>52.71%</w:t>
      </w:r>
      <w:r>
        <w:rPr>
          <w:rFonts w:hint="default" w:ascii="方正仿宋_GBK" w:hAnsi="方正仿宋_GBK" w:eastAsia="方正仿宋_GBK" w:cs="方正仿宋_GBK"/>
          <w:i w:val="0"/>
          <w:caps w:val="0"/>
          <w:color w:val="000000"/>
          <w:spacing w:val="0"/>
          <w:sz w:val="31"/>
          <w:szCs w:val="31"/>
          <w:shd w:val="clear" w:fill="FFFFFF"/>
        </w:rPr>
        <w:t>，主要原因：一是本年无重大项目的专项债券资金拨入；二是其他收入减少主要是县财政专户拨入的资金及其他部门转拨的资金与上年对比减少。</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二、支出决算情况说明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元江哈尼族彝族傣族自治县住房和城乡建设局</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年度支出合计</w:t>
      </w:r>
      <w:r>
        <w:rPr>
          <w:rFonts w:hint="default" w:ascii="Times New Roman" w:hAnsi="Times New Roman" w:eastAsia="微软雅黑" w:cs="Times New Roman"/>
          <w:i w:val="0"/>
          <w:caps w:val="0"/>
          <w:color w:val="000000"/>
          <w:spacing w:val="0"/>
          <w:sz w:val="31"/>
          <w:szCs w:val="31"/>
          <w:shd w:val="clear" w:fill="FFFFFF"/>
        </w:rPr>
        <w:t>23,962.63</w:t>
      </w:r>
      <w:r>
        <w:rPr>
          <w:rFonts w:hint="default" w:ascii="方正仿宋_GBK" w:hAnsi="方正仿宋_GBK" w:eastAsia="方正仿宋_GBK" w:cs="方正仿宋_GBK"/>
          <w:i w:val="0"/>
          <w:caps w:val="0"/>
          <w:color w:val="000000"/>
          <w:spacing w:val="0"/>
          <w:sz w:val="31"/>
          <w:szCs w:val="31"/>
          <w:shd w:val="clear" w:fill="FFFFFF"/>
        </w:rPr>
        <w:t>万元。其中：基本支出</w:t>
      </w:r>
      <w:r>
        <w:rPr>
          <w:rFonts w:hint="default" w:ascii="Times New Roman" w:hAnsi="Times New Roman" w:eastAsia="微软雅黑" w:cs="Times New Roman"/>
          <w:i w:val="0"/>
          <w:caps w:val="0"/>
          <w:color w:val="000000"/>
          <w:spacing w:val="0"/>
          <w:sz w:val="31"/>
          <w:szCs w:val="31"/>
          <w:shd w:val="clear" w:fill="FFFFFF"/>
        </w:rPr>
        <w:t>2,557.08</w:t>
      </w:r>
      <w:r>
        <w:rPr>
          <w:rFonts w:hint="default" w:ascii="方正仿宋_GBK" w:hAnsi="方正仿宋_GBK" w:eastAsia="方正仿宋_GBK" w:cs="方正仿宋_GBK"/>
          <w:i w:val="0"/>
          <w:caps w:val="0"/>
          <w:color w:val="000000"/>
          <w:spacing w:val="0"/>
          <w:sz w:val="31"/>
          <w:szCs w:val="31"/>
          <w:shd w:val="clear" w:fill="FFFFFF"/>
        </w:rPr>
        <w:t>万元，占总支出的</w:t>
      </w:r>
      <w:r>
        <w:rPr>
          <w:rFonts w:hint="default" w:ascii="Times New Roman" w:hAnsi="Times New Roman" w:eastAsia="微软雅黑" w:cs="Times New Roman"/>
          <w:i w:val="0"/>
          <w:caps w:val="0"/>
          <w:color w:val="000000"/>
          <w:spacing w:val="0"/>
          <w:sz w:val="31"/>
          <w:szCs w:val="31"/>
          <w:shd w:val="clear" w:fill="FFFFFF"/>
        </w:rPr>
        <w:t>10.67%</w:t>
      </w:r>
      <w:r>
        <w:rPr>
          <w:rFonts w:hint="default" w:ascii="方正仿宋_GBK" w:hAnsi="方正仿宋_GBK" w:eastAsia="方正仿宋_GBK" w:cs="方正仿宋_GBK"/>
          <w:i w:val="0"/>
          <w:caps w:val="0"/>
          <w:color w:val="000000"/>
          <w:spacing w:val="0"/>
          <w:sz w:val="31"/>
          <w:szCs w:val="31"/>
          <w:shd w:val="clear" w:fill="FFFFFF"/>
        </w:rPr>
        <w:t>；项目支出</w:t>
      </w:r>
      <w:r>
        <w:rPr>
          <w:rFonts w:hint="default" w:ascii="Times New Roman" w:hAnsi="Times New Roman" w:eastAsia="微软雅黑" w:cs="Times New Roman"/>
          <w:i w:val="0"/>
          <w:caps w:val="0"/>
          <w:color w:val="000000"/>
          <w:spacing w:val="0"/>
          <w:sz w:val="31"/>
          <w:szCs w:val="31"/>
          <w:shd w:val="clear" w:fill="FFFFFF"/>
        </w:rPr>
        <w:t>21,405.54</w:t>
      </w:r>
      <w:r>
        <w:rPr>
          <w:rFonts w:hint="default" w:ascii="方正仿宋_GBK" w:hAnsi="方正仿宋_GBK" w:eastAsia="方正仿宋_GBK" w:cs="方正仿宋_GBK"/>
          <w:i w:val="0"/>
          <w:caps w:val="0"/>
          <w:color w:val="000000"/>
          <w:spacing w:val="0"/>
          <w:sz w:val="31"/>
          <w:szCs w:val="31"/>
          <w:shd w:val="clear" w:fill="FFFFFF"/>
        </w:rPr>
        <w:t>万元，占总支出的</w:t>
      </w:r>
      <w:r>
        <w:rPr>
          <w:rFonts w:hint="default" w:ascii="Times New Roman" w:hAnsi="Times New Roman" w:eastAsia="微软雅黑" w:cs="Times New Roman"/>
          <w:i w:val="0"/>
          <w:caps w:val="0"/>
          <w:color w:val="000000"/>
          <w:spacing w:val="0"/>
          <w:sz w:val="31"/>
          <w:szCs w:val="31"/>
          <w:shd w:val="clear" w:fill="FFFFFF"/>
        </w:rPr>
        <w:t>89.33%</w:t>
      </w:r>
      <w:r>
        <w:rPr>
          <w:rFonts w:hint="default" w:ascii="方正仿宋_GBK" w:hAnsi="方正仿宋_GBK" w:eastAsia="方正仿宋_GBK" w:cs="方正仿宋_GBK"/>
          <w:i w:val="0"/>
          <w:caps w:val="0"/>
          <w:color w:val="000000"/>
          <w:spacing w:val="0"/>
          <w:sz w:val="31"/>
          <w:szCs w:val="31"/>
          <w:shd w:val="clear" w:fill="FFFFFF"/>
        </w:rPr>
        <w:t>；上缴上级支出、经营支出、对附属单位补助支出共</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。与上年对比支出合计减少</w:t>
      </w:r>
      <w:r>
        <w:rPr>
          <w:rFonts w:hint="default" w:ascii="Times New Roman" w:hAnsi="Times New Roman" w:eastAsia="微软雅黑" w:cs="Times New Roman"/>
          <w:i w:val="0"/>
          <w:caps w:val="0"/>
          <w:color w:val="000000"/>
          <w:spacing w:val="0"/>
          <w:sz w:val="31"/>
          <w:szCs w:val="31"/>
          <w:shd w:val="clear" w:fill="FFFFFF"/>
        </w:rPr>
        <w:t>1,547.78</w:t>
      </w:r>
      <w:r>
        <w:rPr>
          <w:rFonts w:hint="default"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微软雅黑" w:cs="Times New Roman"/>
          <w:i w:val="0"/>
          <w:caps w:val="0"/>
          <w:color w:val="000000"/>
          <w:spacing w:val="0"/>
          <w:sz w:val="31"/>
          <w:szCs w:val="31"/>
          <w:shd w:val="clear" w:fill="FFFFFF"/>
        </w:rPr>
        <w:t>6.07%</w:t>
      </w:r>
      <w:r>
        <w:rPr>
          <w:rFonts w:hint="default" w:ascii="方正仿宋_GBK" w:hAnsi="方正仿宋_GBK" w:eastAsia="方正仿宋_GBK" w:cs="方正仿宋_GBK"/>
          <w:i w:val="0"/>
          <w:caps w:val="0"/>
          <w:color w:val="000000"/>
          <w:spacing w:val="0"/>
          <w:sz w:val="31"/>
          <w:szCs w:val="31"/>
          <w:shd w:val="clear" w:fill="FFFFFF"/>
        </w:rPr>
        <w:t>。其中：基本支出增加</w:t>
      </w:r>
      <w:r>
        <w:rPr>
          <w:rFonts w:hint="default" w:ascii="Times New Roman" w:hAnsi="Times New Roman" w:eastAsia="微软雅黑" w:cs="Times New Roman"/>
          <w:i w:val="0"/>
          <w:caps w:val="0"/>
          <w:color w:val="000000"/>
          <w:spacing w:val="0"/>
          <w:sz w:val="31"/>
          <w:szCs w:val="31"/>
          <w:shd w:val="clear" w:fill="FFFFFF"/>
        </w:rPr>
        <w:t>1,088.69</w:t>
      </w:r>
      <w:r>
        <w:rPr>
          <w:rFonts w:hint="default"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微软雅黑" w:cs="Times New Roman"/>
          <w:i w:val="0"/>
          <w:caps w:val="0"/>
          <w:color w:val="000000"/>
          <w:spacing w:val="0"/>
          <w:sz w:val="31"/>
          <w:szCs w:val="31"/>
          <w:shd w:val="clear" w:fill="FFFFFF"/>
        </w:rPr>
        <w:t>74.14%</w:t>
      </w:r>
      <w:r>
        <w:rPr>
          <w:rFonts w:hint="default" w:ascii="方正仿宋_GBK" w:hAnsi="方正仿宋_GBK" w:eastAsia="方正仿宋_GBK" w:cs="方正仿宋_GBK"/>
          <w:i w:val="0"/>
          <w:caps w:val="0"/>
          <w:color w:val="000000"/>
          <w:spacing w:val="0"/>
          <w:sz w:val="31"/>
          <w:szCs w:val="31"/>
          <w:shd w:val="clear" w:fill="FFFFFF"/>
        </w:rPr>
        <w:t>；项目支出减少</w:t>
      </w:r>
      <w:r>
        <w:rPr>
          <w:rFonts w:hint="default" w:ascii="Times New Roman" w:hAnsi="Times New Roman" w:eastAsia="微软雅黑" w:cs="Times New Roman"/>
          <w:i w:val="0"/>
          <w:caps w:val="0"/>
          <w:color w:val="000000"/>
          <w:spacing w:val="0"/>
          <w:sz w:val="31"/>
          <w:szCs w:val="31"/>
          <w:shd w:val="clear" w:fill="FFFFFF"/>
        </w:rPr>
        <w:t>2,636.47</w:t>
      </w:r>
      <w:r>
        <w:rPr>
          <w:rFonts w:hint="default"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微软雅黑" w:cs="Times New Roman"/>
          <w:i w:val="0"/>
          <w:caps w:val="0"/>
          <w:color w:val="000000"/>
          <w:spacing w:val="0"/>
          <w:sz w:val="31"/>
          <w:szCs w:val="31"/>
          <w:shd w:val="clear" w:fill="FFFFFF"/>
        </w:rPr>
        <w:t>10.97%</w:t>
      </w:r>
      <w:r>
        <w:rPr>
          <w:rFonts w:hint="default" w:ascii="方正仿宋_GBK" w:hAnsi="方正仿宋_GBK" w:eastAsia="方正仿宋_GBK" w:cs="方正仿宋_GBK"/>
          <w:i w:val="0"/>
          <w:caps w:val="0"/>
          <w:color w:val="000000"/>
          <w:spacing w:val="0"/>
          <w:sz w:val="31"/>
          <w:szCs w:val="31"/>
          <w:shd w:val="clear" w:fill="FFFFFF"/>
        </w:rPr>
        <w:t>。主要原因：一是本年环卫绿化路灯市政管网管护一体化经费、污水处理经费未能全部支付完成；二是基本支出增加主要是环卫绿化路灯市政管网管护一体化经费本年纳入基本支出的商品和服务支出中核算；三是项目支出减少主要是</w:t>
      </w:r>
      <w:r>
        <w:rPr>
          <w:rFonts w:hint="default" w:ascii="Times New Roman" w:hAnsi="Times New Roman" w:eastAsia="微软雅黑" w:cs="Times New Roman"/>
          <w:i w:val="0"/>
          <w:caps w:val="0"/>
          <w:color w:val="000000"/>
          <w:spacing w:val="0"/>
          <w:sz w:val="31"/>
          <w:szCs w:val="31"/>
          <w:shd w:val="clear" w:fill="FFFFFF"/>
        </w:rPr>
        <w:t>2013</w:t>
      </w:r>
      <w:r>
        <w:rPr>
          <w:rFonts w:hint="default" w:ascii="方正仿宋_GBK" w:hAnsi="方正仿宋_GBK" w:eastAsia="方正仿宋_GBK" w:cs="方正仿宋_GBK"/>
          <w:i w:val="0"/>
          <w:caps w:val="0"/>
          <w:color w:val="000000"/>
          <w:spacing w:val="0"/>
          <w:sz w:val="31"/>
          <w:szCs w:val="31"/>
          <w:shd w:val="clear" w:fill="FFFFFF"/>
        </w:rPr>
        <w:t>年保障性住房项目还本付息减少、环卫绿化路灯市政管网管护一体化经费本年未纳入项目支出中核算。</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楷体_GBK" w:hAnsi="方正楷体_GBK" w:eastAsia="方正楷体_GBK" w:cs="方正楷体_GBK"/>
          <w:i w:val="0"/>
          <w:caps w:val="0"/>
          <w:color w:val="000000"/>
          <w:spacing w:val="0"/>
          <w:sz w:val="31"/>
          <w:szCs w:val="31"/>
          <w:shd w:val="clear" w:fill="FFFFFF"/>
        </w:rPr>
        <w:t>（一）基本支出情况</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年度用于保障元江哈尼族彝族傣族自治县住房和城乡建设局机关、下属事业单位等机构正常运转的日常支出</w:t>
      </w:r>
      <w:r>
        <w:rPr>
          <w:rFonts w:hint="default" w:ascii="Times New Roman" w:hAnsi="Times New Roman" w:eastAsia="微软雅黑" w:cs="Times New Roman"/>
          <w:i w:val="0"/>
          <w:caps w:val="0"/>
          <w:color w:val="000000"/>
          <w:spacing w:val="0"/>
          <w:sz w:val="31"/>
          <w:szCs w:val="31"/>
          <w:shd w:val="clear" w:fill="FFFFFF"/>
        </w:rPr>
        <w:t>2,557.08</w:t>
      </w:r>
      <w:r>
        <w:rPr>
          <w:rFonts w:hint="default" w:ascii="方正仿宋_GBK" w:hAnsi="方正仿宋_GBK" w:eastAsia="方正仿宋_GBK" w:cs="方正仿宋_GBK"/>
          <w:i w:val="0"/>
          <w:caps w:val="0"/>
          <w:color w:val="000000"/>
          <w:spacing w:val="0"/>
          <w:sz w:val="31"/>
          <w:szCs w:val="31"/>
          <w:shd w:val="clear" w:fill="FFFFFF"/>
        </w:rPr>
        <w:t>万元。与上年对比增加</w:t>
      </w:r>
      <w:r>
        <w:rPr>
          <w:rFonts w:hint="default" w:ascii="Times New Roman" w:hAnsi="Times New Roman" w:eastAsia="微软雅黑" w:cs="Times New Roman"/>
          <w:i w:val="0"/>
          <w:caps w:val="0"/>
          <w:color w:val="000000"/>
          <w:spacing w:val="0"/>
          <w:sz w:val="31"/>
          <w:szCs w:val="31"/>
          <w:shd w:val="clear" w:fill="FFFFFF"/>
        </w:rPr>
        <w:t>1,088.69</w:t>
      </w:r>
      <w:r>
        <w:rPr>
          <w:rFonts w:hint="default"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微软雅黑" w:cs="Times New Roman"/>
          <w:i w:val="0"/>
          <w:caps w:val="0"/>
          <w:color w:val="000000"/>
          <w:spacing w:val="0"/>
          <w:sz w:val="31"/>
          <w:szCs w:val="31"/>
          <w:shd w:val="clear" w:fill="FFFFFF"/>
        </w:rPr>
        <w:t>42.58%</w:t>
      </w:r>
      <w:r>
        <w:rPr>
          <w:rFonts w:hint="default" w:ascii="方正仿宋_GBK" w:hAnsi="方正仿宋_GBK" w:eastAsia="方正仿宋_GBK" w:cs="方正仿宋_GBK"/>
          <w:i w:val="0"/>
          <w:caps w:val="0"/>
          <w:color w:val="000000"/>
          <w:spacing w:val="0"/>
          <w:sz w:val="31"/>
          <w:szCs w:val="31"/>
          <w:shd w:val="clear" w:fill="FFFFFF"/>
        </w:rPr>
        <w:t>，主要原因：环卫绿化路灯市政管网管护一体化经费本年纳入基本支出的商品和服务支出中核算。包括基本工资、津贴补贴等人员经费支出</w:t>
      </w:r>
      <w:r>
        <w:rPr>
          <w:rFonts w:hint="default" w:ascii="Times New Roman" w:hAnsi="Times New Roman" w:eastAsia="微软雅黑" w:cs="Times New Roman"/>
          <w:i w:val="0"/>
          <w:caps w:val="0"/>
          <w:color w:val="000000"/>
          <w:spacing w:val="0"/>
          <w:sz w:val="31"/>
          <w:szCs w:val="31"/>
          <w:shd w:val="clear" w:fill="FFFFFF"/>
        </w:rPr>
        <w:t>1,263.09</w:t>
      </w:r>
      <w:r>
        <w:rPr>
          <w:rFonts w:hint="default" w:ascii="方正仿宋_GBK" w:hAnsi="方正仿宋_GBK" w:eastAsia="方正仿宋_GBK" w:cs="方正仿宋_GBK"/>
          <w:i w:val="0"/>
          <w:caps w:val="0"/>
          <w:color w:val="000000"/>
          <w:spacing w:val="0"/>
          <w:sz w:val="31"/>
          <w:szCs w:val="31"/>
          <w:shd w:val="clear" w:fill="FFFFFF"/>
        </w:rPr>
        <w:t>万元，占基本支出的</w:t>
      </w:r>
      <w:r>
        <w:rPr>
          <w:rFonts w:hint="default" w:ascii="Times New Roman" w:hAnsi="Times New Roman" w:eastAsia="微软雅黑" w:cs="Times New Roman"/>
          <w:i w:val="0"/>
          <w:caps w:val="0"/>
          <w:color w:val="000000"/>
          <w:spacing w:val="0"/>
          <w:sz w:val="31"/>
          <w:szCs w:val="31"/>
          <w:shd w:val="clear" w:fill="FFFFFF"/>
        </w:rPr>
        <w:t>49.40%</w:t>
      </w:r>
      <w:r>
        <w:rPr>
          <w:rFonts w:hint="default" w:ascii="方正仿宋_GBK" w:hAnsi="方正仿宋_GBK" w:eastAsia="方正仿宋_GBK" w:cs="方正仿宋_GBK"/>
          <w:i w:val="0"/>
          <w:caps w:val="0"/>
          <w:color w:val="000000"/>
          <w:spacing w:val="0"/>
          <w:sz w:val="31"/>
          <w:szCs w:val="31"/>
          <w:shd w:val="clear" w:fill="FFFFFF"/>
        </w:rPr>
        <w:t>。办公费、印刷费、水电费、办公设备购置等公用经费</w:t>
      </w:r>
      <w:r>
        <w:rPr>
          <w:rFonts w:hint="default" w:ascii="Times New Roman" w:hAnsi="Times New Roman" w:eastAsia="微软雅黑" w:cs="Times New Roman"/>
          <w:i w:val="0"/>
          <w:caps w:val="0"/>
          <w:color w:val="000000"/>
          <w:spacing w:val="0"/>
          <w:sz w:val="31"/>
          <w:szCs w:val="31"/>
          <w:shd w:val="clear" w:fill="FFFFFF"/>
        </w:rPr>
        <w:t>1,293.99</w:t>
      </w:r>
      <w:r>
        <w:rPr>
          <w:rFonts w:hint="default" w:ascii="方正仿宋_GBK" w:hAnsi="方正仿宋_GBK" w:eastAsia="方正仿宋_GBK" w:cs="方正仿宋_GBK"/>
          <w:i w:val="0"/>
          <w:caps w:val="0"/>
          <w:color w:val="000000"/>
          <w:spacing w:val="0"/>
          <w:sz w:val="31"/>
          <w:szCs w:val="31"/>
          <w:shd w:val="clear" w:fill="FFFFFF"/>
        </w:rPr>
        <w:t>万元，占基本支出的</w:t>
      </w:r>
      <w:r>
        <w:rPr>
          <w:rFonts w:hint="default" w:ascii="Times New Roman" w:hAnsi="Times New Roman" w:eastAsia="微软雅黑" w:cs="Times New Roman"/>
          <w:i w:val="0"/>
          <w:caps w:val="0"/>
          <w:color w:val="000000"/>
          <w:spacing w:val="0"/>
          <w:sz w:val="31"/>
          <w:szCs w:val="31"/>
          <w:shd w:val="clear" w:fill="FFFFFF"/>
        </w:rPr>
        <w:t>50.60%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楷体_GBK" w:hAnsi="方正楷体_GBK" w:eastAsia="方正楷体_GBK" w:cs="方正楷体_GBK"/>
          <w:i w:val="0"/>
          <w:caps w:val="0"/>
          <w:color w:val="000000"/>
          <w:spacing w:val="0"/>
          <w:sz w:val="31"/>
          <w:szCs w:val="31"/>
          <w:shd w:val="clear" w:fill="FFFFFF"/>
        </w:rPr>
        <w:t>（二）项目支出情况</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年度用于保障元江哈尼族彝族傣族自治县住房和城乡建设局机构、下属事业单位等机构为完成特定的行政工作任务或事业发展目标，用于专项业务工作的经费支出</w:t>
      </w:r>
      <w:r>
        <w:rPr>
          <w:rFonts w:hint="default" w:ascii="Times New Roman" w:hAnsi="Times New Roman" w:eastAsia="微软雅黑" w:cs="Times New Roman"/>
          <w:i w:val="0"/>
          <w:caps w:val="0"/>
          <w:color w:val="000000"/>
          <w:spacing w:val="0"/>
          <w:sz w:val="31"/>
          <w:szCs w:val="31"/>
          <w:shd w:val="clear" w:fill="FFFFFF"/>
        </w:rPr>
        <w:t>21,405.54</w:t>
      </w:r>
      <w:r>
        <w:rPr>
          <w:rFonts w:hint="default" w:ascii="方正仿宋_GBK" w:hAnsi="方正仿宋_GBK" w:eastAsia="方正仿宋_GBK" w:cs="方正仿宋_GBK"/>
          <w:i w:val="0"/>
          <w:caps w:val="0"/>
          <w:color w:val="000000"/>
          <w:spacing w:val="0"/>
          <w:sz w:val="31"/>
          <w:szCs w:val="31"/>
          <w:shd w:val="clear" w:fill="FFFFFF"/>
        </w:rPr>
        <w:t>万元。与上年对比减少</w:t>
      </w:r>
      <w:r>
        <w:rPr>
          <w:rFonts w:hint="default" w:ascii="Times New Roman" w:hAnsi="Times New Roman" w:eastAsia="微软雅黑" w:cs="Times New Roman"/>
          <w:i w:val="0"/>
          <w:caps w:val="0"/>
          <w:color w:val="000000"/>
          <w:spacing w:val="0"/>
          <w:sz w:val="31"/>
          <w:szCs w:val="31"/>
          <w:shd w:val="clear" w:fill="FFFFFF"/>
        </w:rPr>
        <w:t>2,636.47</w:t>
      </w:r>
      <w:r>
        <w:rPr>
          <w:rFonts w:hint="default"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微软雅黑" w:cs="Times New Roman"/>
          <w:i w:val="0"/>
          <w:caps w:val="0"/>
          <w:color w:val="000000"/>
          <w:spacing w:val="0"/>
          <w:sz w:val="31"/>
          <w:szCs w:val="31"/>
          <w:shd w:val="clear" w:fill="FFFFFF"/>
        </w:rPr>
        <w:t>10.97%</w:t>
      </w:r>
      <w:r>
        <w:rPr>
          <w:rFonts w:hint="default" w:ascii="方正仿宋_GBK" w:hAnsi="方正仿宋_GBK" w:eastAsia="方正仿宋_GBK" w:cs="方正仿宋_GBK"/>
          <w:i w:val="0"/>
          <w:caps w:val="0"/>
          <w:color w:val="000000"/>
          <w:spacing w:val="0"/>
          <w:sz w:val="31"/>
          <w:szCs w:val="31"/>
          <w:shd w:val="clear" w:fill="FFFFFF"/>
        </w:rPr>
        <w:t>，主要原因：</w:t>
      </w:r>
      <w:r>
        <w:rPr>
          <w:rFonts w:hint="default" w:ascii="Times New Roman" w:hAnsi="Times New Roman" w:eastAsia="微软雅黑" w:cs="Times New Roman"/>
          <w:i w:val="0"/>
          <w:caps w:val="0"/>
          <w:color w:val="000000"/>
          <w:spacing w:val="0"/>
          <w:sz w:val="31"/>
          <w:szCs w:val="31"/>
          <w:shd w:val="clear" w:fill="FFFFFF"/>
        </w:rPr>
        <w:t>2013</w:t>
      </w:r>
      <w:r>
        <w:rPr>
          <w:rFonts w:hint="default" w:ascii="方正仿宋_GBK" w:hAnsi="方正仿宋_GBK" w:eastAsia="方正仿宋_GBK" w:cs="方正仿宋_GBK"/>
          <w:i w:val="0"/>
          <w:caps w:val="0"/>
          <w:color w:val="000000"/>
          <w:spacing w:val="0"/>
          <w:sz w:val="31"/>
          <w:szCs w:val="31"/>
          <w:shd w:val="clear" w:fill="FFFFFF"/>
        </w:rPr>
        <w:t>年保障性住房项目还本付息减少、环卫绿化路灯市政管网管护一体化经费本年未纳入项目支出中核算。具体项目开支及开展工作情况：</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农村危房改造项目</w:t>
      </w:r>
      <w:r>
        <w:rPr>
          <w:rFonts w:hint="default" w:ascii="Times New Roman" w:hAnsi="Times New Roman" w:eastAsia="微软雅黑" w:cs="Times New Roman"/>
          <w:i w:val="0"/>
          <w:caps w:val="0"/>
          <w:color w:val="000000"/>
          <w:spacing w:val="0"/>
          <w:sz w:val="31"/>
          <w:szCs w:val="31"/>
          <w:shd w:val="clear" w:fill="FFFFFF"/>
        </w:rPr>
        <w:t>461.70</w:t>
      </w:r>
      <w:r>
        <w:rPr>
          <w:rFonts w:hint="default"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其中</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支付元江县各乡镇</w:t>
      </w:r>
      <w:r>
        <w:rPr>
          <w:rFonts w:hint="default" w:ascii="Times New Roman" w:hAnsi="Times New Roman" w:eastAsia="微软雅黑" w:cs="Times New Roman"/>
          <w:i w:val="0"/>
          <w:caps w:val="0"/>
          <w:color w:val="000000"/>
          <w:spacing w:val="0"/>
          <w:sz w:val="31"/>
          <w:szCs w:val="31"/>
          <w:shd w:val="clear" w:fill="FFFFFF"/>
        </w:rPr>
        <w:t>4</w:t>
      </w:r>
      <w:r>
        <w:rPr>
          <w:rFonts w:hint="default" w:ascii="方正仿宋_GBK" w:hAnsi="方正仿宋_GBK" w:eastAsia="方正仿宋_GBK" w:cs="方正仿宋_GBK"/>
          <w:i w:val="0"/>
          <w:caps w:val="0"/>
          <w:color w:val="000000"/>
          <w:spacing w:val="0"/>
          <w:sz w:val="31"/>
          <w:szCs w:val="31"/>
          <w:shd w:val="clear" w:fill="FFFFFF"/>
        </w:rPr>
        <w:t>类重点对象</w:t>
      </w:r>
      <w:r>
        <w:rPr>
          <w:rFonts w:hint="default" w:ascii="Times New Roman" w:hAnsi="Times New Roman" w:eastAsia="微软雅黑" w:cs="Times New Roman"/>
          <w:i w:val="0"/>
          <w:caps w:val="0"/>
          <w:color w:val="000000"/>
          <w:spacing w:val="0"/>
          <w:sz w:val="31"/>
          <w:szCs w:val="31"/>
          <w:shd w:val="clear" w:fill="FFFFFF"/>
        </w:rPr>
        <w:t>C</w:t>
      </w:r>
      <w:r>
        <w:rPr>
          <w:rFonts w:hint="default"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微软雅黑" w:cs="Times New Roman"/>
          <w:i w:val="0"/>
          <w:caps w:val="0"/>
          <w:color w:val="000000"/>
          <w:spacing w:val="0"/>
          <w:sz w:val="31"/>
          <w:szCs w:val="31"/>
          <w:shd w:val="clear" w:fill="FFFFFF"/>
        </w:rPr>
        <w:t>D</w:t>
      </w:r>
      <w:r>
        <w:rPr>
          <w:rFonts w:hint="default" w:ascii="方正仿宋_GBK" w:hAnsi="方正仿宋_GBK" w:eastAsia="方正仿宋_GBK" w:cs="方正仿宋_GBK"/>
          <w:i w:val="0"/>
          <w:caps w:val="0"/>
          <w:color w:val="000000"/>
          <w:spacing w:val="0"/>
          <w:sz w:val="31"/>
          <w:szCs w:val="31"/>
          <w:shd w:val="clear" w:fill="FFFFFF"/>
        </w:rPr>
        <w:t>级危房改造补助资金</w:t>
      </w:r>
      <w:r>
        <w:rPr>
          <w:rFonts w:hint="default" w:ascii="Times New Roman" w:hAnsi="Times New Roman" w:eastAsia="微软雅黑" w:cs="Times New Roman"/>
          <w:i w:val="0"/>
          <w:caps w:val="0"/>
          <w:color w:val="000000"/>
          <w:spacing w:val="0"/>
          <w:sz w:val="31"/>
          <w:szCs w:val="31"/>
          <w:shd w:val="clear" w:fill="FFFFFF"/>
        </w:rPr>
        <w:t>300.00</w:t>
      </w:r>
      <w:r>
        <w:rPr>
          <w:rFonts w:hint="default" w:ascii="方正仿宋_GBK" w:hAnsi="方正仿宋_GBK" w:eastAsia="方正仿宋_GBK" w:cs="方正仿宋_GBK"/>
          <w:i w:val="0"/>
          <w:caps w:val="0"/>
          <w:color w:val="000000"/>
          <w:spacing w:val="0"/>
          <w:sz w:val="31"/>
          <w:szCs w:val="31"/>
          <w:shd w:val="clear" w:fill="FFFFFF"/>
        </w:rPr>
        <w:t>万元资金，资金是中央及省级补助</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；支付元江县各乡镇</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年中央农村危房改造补助资金</w:t>
      </w:r>
      <w:r>
        <w:rPr>
          <w:rFonts w:hint="default" w:ascii="Times New Roman" w:hAnsi="Times New Roman" w:eastAsia="微软雅黑" w:cs="Times New Roman"/>
          <w:i w:val="0"/>
          <w:caps w:val="0"/>
          <w:color w:val="000000"/>
          <w:spacing w:val="0"/>
          <w:sz w:val="31"/>
          <w:szCs w:val="31"/>
          <w:shd w:val="clear" w:fill="FFFFFF"/>
        </w:rPr>
        <w:t>161.70</w:t>
      </w:r>
      <w:r>
        <w:rPr>
          <w:rFonts w:hint="default" w:ascii="方正仿宋_GBK" w:hAnsi="方正仿宋_GBK" w:eastAsia="方正仿宋_GBK" w:cs="方正仿宋_GBK"/>
          <w:i w:val="0"/>
          <w:caps w:val="0"/>
          <w:color w:val="000000"/>
          <w:spacing w:val="0"/>
          <w:sz w:val="31"/>
          <w:szCs w:val="31"/>
          <w:shd w:val="clear" w:fill="FFFFFF"/>
        </w:rPr>
        <w:t>万元（补助农房抗震改造</w:t>
      </w:r>
      <w:r>
        <w:rPr>
          <w:rFonts w:hint="default" w:ascii="Times New Roman" w:hAnsi="Times New Roman" w:eastAsia="微软雅黑" w:cs="Times New Roman"/>
          <w:i w:val="0"/>
          <w:caps w:val="0"/>
          <w:color w:val="000000"/>
          <w:spacing w:val="0"/>
          <w:sz w:val="31"/>
          <w:szCs w:val="31"/>
          <w:shd w:val="clear" w:fill="FFFFFF"/>
        </w:rPr>
        <w:t>147</w:t>
      </w:r>
      <w:r>
        <w:rPr>
          <w:rFonts w:hint="default" w:ascii="方正仿宋_GBK" w:hAnsi="方正仿宋_GBK" w:eastAsia="方正仿宋_GBK" w:cs="方正仿宋_GBK"/>
          <w:i w:val="0"/>
          <w:caps w:val="0"/>
          <w:color w:val="000000"/>
          <w:spacing w:val="0"/>
          <w:sz w:val="31"/>
          <w:szCs w:val="31"/>
          <w:shd w:val="clear" w:fill="FFFFFF"/>
        </w:rPr>
        <w:t>户）。</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w:t>
      </w:r>
      <w:r>
        <w:rPr>
          <w:rFonts w:hint="default" w:ascii="方正仿宋_GBK" w:hAnsi="方正仿宋_GBK" w:eastAsia="方正仿宋_GBK" w:cs="方正仿宋_GBK"/>
          <w:i w:val="0"/>
          <w:caps w:val="0"/>
          <w:color w:val="000000"/>
          <w:spacing w:val="0"/>
          <w:sz w:val="31"/>
          <w:szCs w:val="31"/>
          <w:shd w:val="clear" w:fill="FFFFFF"/>
        </w:rPr>
        <w:t>公共租赁住房项目</w:t>
      </w:r>
      <w:r>
        <w:rPr>
          <w:rFonts w:hint="default" w:ascii="Times New Roman" w:hAnsi="Times New Roman" w:eastAsia="微软雅黑" w:cs="Times New Roman"/>
          <w:i w:val="0"/>
          <w:caps w:val="0"/>
          <w:color w:val="000000"/>
          <w:spacing w:val="0"/>
          <w:sz w:val="31"/>
          <w:szCs w:val="31"/>
          <w:shd w:val="clear" w:fill="FFFFFF"/>
        </w:rPr>
        <w:t>1,336.58</w:t>
      </w:r>
      <w:r>
        <w:rPr>
          <w:rFonts w:hint="default" w:ascii="方正仿宋_GBK" w:hAnsi="方正仿宋_GBK" w:eastAsia="方正仿宋_GBK" w:cs="方正仿宋_GBK"/>
          <w:i w:val="0"/>
          <w:caps w:val="0"/>
          <w:color w:val="000000"/>
          <w:spacing w:val="0"/>
          <w:sz w:val="31"/>
          <w:szCs w:val="31"/>
          <w:shd w:val="clear" w:fill="FFFFFF"/>
        </w:rPr>
        <w:t>万元，其中</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支付元江县</w:t>
      </w:r>
      <w:r>
        <w:rPr>
          <w:rFonts w:hint="default" w:ascii="Times New Roman" w:hAnsi="Times New Roman" w:eastAsia="微软雅黑" w:cs="Times New Roman"/>
          <w:i w:val="0"/>
          <w:caps w:val="0"/>
          <w:color w:val="000000"/>
          <w:spacing w:val="0"/>
          <w:sz w:val="31"/>
          <w:szCs w:val="31"/>
          <w:shd w:val="clear" w:fill="FFFFFF"/>
        </w:rPr>
        <w:t>2013</w:t>
      </w:r>
      <w:r>
        <w:rPr>
          <w:rFonts w:hint="default" w:ascii="方正仿宋_GBK" w:hAnsi="方正仿宋_GBK" w:eastAsia="方正仿宋_GBK" w:cs="方正仿宋_GBK"/>
          <w:i w:val="0"/>
          <w:caps w:val="0"/>
          <w:color w:val="000000"/>
          <w:spacing w:val="0"/>
          <w:sz w:val="31"/>
          <w:szCs w:val="31"/>
          <w:shd w:val="clear" w:fill="FFFFFF"/>
        </w:rPr>
        <w:t>年城镇保障性安居工程项目建设贷款本息专项资金</w:t>
      </w:r>
      <w:r>
        <w:rPr>
          <w:rFonts w:hint="default" w:ascii="Times New Roman" w:hAnsi="Times New Roman" w:eastAsia="微软雅黑" w:cs="Times New Roman"/>
          <w:i w:val="0"/>
          <w:caps w:val="0"/>
          <w:color w:val="000000"/>
          <w:spacing w:val="0"/>
          <w:sz w:val="31"/>
          <w:szCs w:val="31"/>
          <w:shd w:val="clear" w:fill="FFFFFF"/>
        </w:rPr>
        <w:t>285.51</w:t>
      </w:r>
      <w:r>
        <w:rPr>
          <w:rFonts w:hint="default"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2013</w:t>
      </w:r>
      <w:r>
        <w:rPr>
          <w:rFonts w:hint="default" w:ascii="方正仿宋_GBK" w:hAnsi="方正仿宋_GBK" w:eastAsia="方正仿宋_GBK" w:cs="方正仿宋_GBK"/>
          <w:i w:val="0"/>
          <w:caps w:val="0"/>
          <w:color w:val="000000"/>
          <w:spacing w:val="0"/>
          <w:sz w:val="31"/>
          <w:szCs w:val="31"/>
          <w:shd w:val="clear" w:fill="FFFFFF"/>
        </w:rPr>
        <w:t>年保障性住房项目贷款借新还旧利息</w:t>
      </w:r>
      <w:r>
        <w:rPr>
          <w:rFonts w:hint="default" w:ascii="Times New Roman" w:hAnsi="Times New Roman" w:eastAsia="微软雅黑" w:cs="Times New Roman"/>
          <w:i w:val="0"/>
          <w:caps w:val="0"/>
          <w:color w:val="000000"/>
          <w:spacing w:val="0"/>
          <w:sz w:val="31"/>
          <w:szCs w:val="31"/>
          <w:shd w:val="clear" w:fill="FFFFFF"/>
        </w:rPr>
        <w:t>20.67</w:t>
      </w:r>
      <w:r>
        <w:rPr>
          <w:rFonts w:hint="default" w:ascii="方正仿宋_GBK" w:hAnsi="方正仿宋_GBK" w:eastAsia="方正仿宋_GBK" w:cs="方正仿宋_GBK"/>
          <w:i w:val="0"/>
          <w:caps w:val="0"/>
          <w:color w:val="000000"/>
          <w:spacing w:val="0"/>
          <w:sz w:val="31"/>
          <w:szCs w:val="31"/>
          <w:shd w:val="clear" w:fill="FFFFFF"/>
        </w:rPr>
        <w:t>万元；元江县</w:t>
      </w:r>
      <w:r>
        <w:rPr>
          <w:rFonts w:hint="default" w:ascii="Times New Roman" w:hAnsi="Times New Roman" w:eastAsia="微软雅黑" w:cs="Times New Roman"/>
          <w:i w:val="0"/>
          <w:caps w:val="0"/>
          <w:color w:val="000000"/>
          <w:spacing w:val="0"/>
          <w:sz w:val="31"/>
          <w:szCs w:val="31"/>
          <w:shd w:val="clear" w:fill="FFFFFF"/>
        </w:rPr>
        <w:t>2013</w:t>
      </w:r>
      <w:r>
        <w:rPr>
          <w:rFonts w:hint="default" w:ascii="方正仿宋_GBK" w:hAnsi="方正仿宋_GBK" w:eastAsia="方正仿宋_GBK" w:cs="方正仿宋_GBK"/>
          <w:i w:val="0"/>
          <w:caps w:val="0"/>
          <w:color w:val="000000"/>
          <w:spacing w:val="0"/>
          <w:sz w:val="31"/>
          <w:szCs w:val="31"/>
          <w:shd w:val="clear" w:fill="FFFFFF"/>
        </w:rPr>
        <w:t>年廉租住房、公共租赁住房建设项目代建管理费</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万元；支付元江县滨江片区建设工程指挥部元江县滨江棚户区改造贷款利息</w:t>
      </w:r>
      <w:r>
        <w:rPr>
          <w:rFonts w:hint="default" w:ascii="Times New Roman" w:hAnsi="Times New Roman" w:eastAsia="微软雅黑" w:cs="Times New Roman"/>
          <w:i w:val="0"/>
          <w:caps w:val="0"/>
          <w:color w:val="000000"/>
          <w:spacing w:val="0"/>
          <w:sz w:val="31"/>
          <w:szCs w:val="31"/>
          <w:shd w:val="clear" w:fill="FFFFFF"/>
        </w:rPr>
        <w:t>930.40</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3.</w:t>
      </w:r>
      <w:r>
        <w:rPr>
          <w:rFonts w:hint="default" w:ascii="方正仿宋_GBK" w:hAnsi="方正仿宋_GBK" w:eastAsia="方正仿宋_GBK" w:cs="方正仿宋_GBK"/>
          <w:i w:val="0"/>
          <w:caps w:val="0"/>
          <w:color w:val="000000"/>
          <w:spacing w:val="0"/>
          <w:sz w:val="31"/>
          <w:szCs w:val="31"/>
          <w:shd w:val="clear" w:fill="FFFFFF"/>
        </w:rPr>
        <w:t>市政项目工程款</w:t>
      </w:r>
      <w:r>
        <w:rPr>
          <w:rFonts w:hint="default" w:ascii="Times New Roman" w:hAnsi="Times New Roman" w:eastAsia="微软雅黑" w:cs="Times New Roman"/>
          <w:i w:val="0"/>
          <w:caps w:val="0"/>
          <w:color w:val="000000"/>
          <w:spacing w:val="0"/>
          <w:sz w:val="31"/>
          <w:szCs w:val="31"/>
          <w:shd w:val="clear" w:fill="FFFFFF"/>
        </w:rPr>
        <w:t>3,410.64</w:t>
      </w:r>
      <w:r>
        <w:rPr>
          <w:rFonts w:hint="default" w:ascii="方正仿宋_GBK" w:hAnsi="方正仿宋_GBK" w:eastAsia="方正仿宋_GBK" w:cs="方正仿宋_GBK"/>
          <w:i w:val="0"/>
          <w:caps w:val="0"/>
          <w:color w:val="000000"/>
          <w:spacing w:val="0"/>
          <w:sz w:val="31"/>
          <w:szCs w:val="31"/>
          <w:shd w:val="clear" w:fill="FFFFFF"/>
        </w:rPr>
        <w:t>万元，其中</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支付元江县城市政工程款</w:t>
      </w:r>
      <w:r>
        <w:rPr>
          <w:rFonts w:hint="default" w:ascii="Times New Roman" w:hAnsi="Times New Roman" w:eastAsia="微软雅黑" w:cs="Times New Roman"/>
          <w:i w:val="0"/>
          <w:caps w:val="0"/>
          <w:color w:val="000000"/>
          <w:spacing w:val="0"/>
          <w:sz w:val="31"/>
          <w:szCs w:val="31"/>
          <w:shd w:val="clear" w:fill="FFFFFF"/>
        </w:rPr>
        <w:t>700.00</w:t>
      </w:r>
      <w:r>
        <w:rPr>
          <w:rFonts w:hint="default" w:ascii="方正仿宋_GBK" w:hAnsi="方正仿宋_GBK" w:eastAsia="方正仿宋_GBK" w:cs="方正仿宋_GBK"/>
          <w:i w:val="0"/>
          <w:caps w:val="0"/>
          <w:color w:val="000000"/>
          <w:spacing w:val="0"/>
          <w:sz w:val="31"/>
          <w:szCs w:val="31"/>
          <w:shd w:val="clear" w:fill="FFFFFF"/>
        </w:rPr>
        <w:t>万元；元江县城南路市政道路工程项目款</w:t>
      </w:r>
      <w:r>
        <w:rPr>
          <w:rFonts w:hint="default" w:ascii="Times New Roman" w:hAnsi="Times New Roman" w:eastAsia="微软雅黑" w:cs="Times New Roman"/>
          <w:i w:val="0"/>
          <w:caps w:val="0"/>
          <w:color w:val="000000"/>
          <w:spacing w:val="0"/>
          <w:sz w:val="31"/>
          <w:szCs w:val="31"/>
          <w:shd w:val="clear" w:fill="FFFFFF"/>
        </w:rPr>
        <w:t>200.00</w:t>
      </w:r>
      <w:r>
        <w:rPr>
          <w:rFonts w:hint="default" w:ascii="方正仿宋_GBK" w:hAnsi="方正仿宋_GBK" w:eastAsia="方正仿宋_GBK" w:cs="方正仿宋_GBK"/>
          <w:i w:val="0"/>
          <w:caps w:val="0"/>
          <w:color w:val="000000"/>
          <w:spacing w:val="0"/>
          <w:sz w:val="31"/>
          <w:szCs w:val="31"/>
          <w:shd w:val="clear" w:fill="FFFFFF"/>
        </w:rPr>
        <w:t>万元；县城第二自来水厂配套管网工程资金</w:t>
      </w:r>
      <w:r>
        <w:rPr>
          <w:rFonts w:hint="default" w:ascii="Times New Roman" w:hAnsi="Times New Roman" w:eastAsia="微软雅黑" w:cs="Times New Roman"/>
          <w:i w:val="0"/>
          <w:caps w:val="0"/>
          <w:color w:val="000000"/>
          <w:spacing w:val="0"/>
          <w:sz w:val="31"/>
          <w:szCs w:val="31"/>
          <w:shd w:val="clear" w:fill="FFFFFF"/>
        </w:rPr>
        <w:t>200.00</w:t>
      </w:r>
      <w:r>
        <w:rPr>
          <w:rFonts w:hint="default" w:ascii="方正仿宋_GBK" w:hAnsi="方正仿宋_GBK" w:eastAsia="方正仿宋_GBK" w:cs="方正仿宋_GBK"/>
          <w:i w:val="0"/>
          <w:caps w:val="0"/>
          <w:color w:val="000000"/>
          <w:spacing w:val="0"/>
          <w:sz w:val="31"/>
          <w:szCs w:val="31"/>
          <w:shd w:val="clear" w:fill="FFFFFF"/>
        </w:rPr>
        <w:t>万元；滨江片区建设项目工程款（太平洋建司工程）</w:t>
      </w:r>
      <w:r>
        <w:rPr>
          <w:rFonts w:hint="default" w:ascii="Times New Roman" w:hAnsi="Times New Roman" w:eastAsia="微软雅黑" w:cs="Times New Roman"/>
          <w:i w:val="0"/>
          <w:caps w:val="0"/>
          <w:color w:val="000000"/>
          <w:spacing w:val="0"/>
          <w:sz w:val="31"/>
          <w:szCs w:val="31"/>
          <w:shd w:val="clear" w:fill="FFFFFF"/>
        </w:rPr>
        <w:t>1,000.00</w:t>
      </w:r>
      <w:r>
        <w:rPr>
          <w:rFonts w:hint="default" w:ascii="方正仿宋_GBK" w:hAnsi="方正仿宋_GBK" w:eastAsia="方正仿宋_GBK" w:cs="方正仿宋_GBK"/>
          <w:i w:val="0"/>
          <w:caps w:val="0"/>
          <w:color w:val="000000"/>
          <w:spacing w:val="0"/>
          <w:sz w:val="31"/>
          <w:szCs w:val="31"/>
          <w:shd w:val="clear" w:fill="FFFFFF"/>
        </w:rPr>
        <w:t>万元；滨江片区建设项目工程款</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2020</w:t>
      </w:r>
      <w:r>
        <w:rPr>
          <w:rFonts w:hint="default" w:ascii="方正仿宋_GBK" w:hAnsi="方正仿宋_GBK" w:eastAsia="方正仿宋_GBK" w:cs="方正仿宋_GBK"/>
          <w:i w:val="0"/>
          <w:caps w:val="0"/>
          <w:color w:val="000000"/>
          <w:spacing w:val="0"/>
          <w:sz w:val="31"/>
          <w:szCs w:val="31"/>
          <w:shd w:val="clear" w:fill="FFFFFF"/>
        </w:rPr>
        <w:t>年城镇公共厕所省级补助资金</w:t>
      </w:r>
      <w:r>
        <w:rPr>
          <w:rFonts w:hint="default" w:ascii="Times New Roman" w:hAnsi="Times New Roman" w:eastAsia="微软雅黑" w:cs="Times New Roman"/>
          <w:i w:val="0"/>
          <w:caps w:val="0"/>
          <w:color w:val="000000"/>
          <w:spacing w:val="0"/>
          <w:sz w:val="31"/>
          <w:szCs w:val="31"/>
          <w:shd w:val="clear" w:fill="FFFFFF"/>
        </w:rPr>
        <w:t>10.00</w:t>
      </w:r>
      <w:r>
        <w:rPr>
          <w:rFonts w:hint="default" w:ascii="方正仿宋_GBK" w:hAnsi="方正仿宋_GBK" w:eastAsia="方正仿宋_GBK" w:cs="方正仿宋_GBK"/>
          <w:i w:val="0"/>
          <w:caps w:val="0"/>
          <w:color w:val="000000"/>
          <w:spacing w:val="0"/>
          <w:sz w:val="31"/>
          <w:szCs w:val="31"/>
          <w:shd w:val="clear" w:fill="FFFFFF"/>
        </w:rPr>
        <w:t>万元；元江县跨江大桥市政道路投资建设有限公司拨回政府方已支付项目前期费用</w:t>
      </w:r>
      <w:r>
        <w:rPr>
          <w:rFonts w:hint="default" w:ascii="Times New Roman" w:hAnsi="Times New Roman" w:eastAsia="微软雅黑" w:cs="Times New Roman"/>
          <w:i w:val="0"/>
          <w:caps w:val="0"/>
          <w:color w:val="000000"/>
          <w:spacing w:val="0"/>
          <w:sz w:val="31"/>
          <w:szCs w:val="31"/>
          <w:shd w:val="clear" w:fill="FFFFFF"/>
        </w:rPr>
        <w:t>43.43</w:t>
      </w:r>
      <w:r>
        <w:rPr>
          <w:rFonts w:hint="default" w:ascii="方正仿宋_GBK" w:hAnsi="方正仿宋_GBK" w:eastAsia="方正仿宋_GBK" w:cs="方正仿宋_GBK"/>
          <w:i w:val="0"/>
          <w:caps w:val="0"/>
          <w:color w:val="000000"/>
          <w:spacing w:val="0"/>
          <w:sz w:val="31"/>
          <w:szCs w:val="31"/>
          <w:shd w:val="clear" w:fill="FFFFFF"/>
        </w:rPr>
        <w:t>万元；市政工程项目前期经费</w:t>
      </w:r>
      <w:r>
        <w:rPr>
          <w:rFonts w:hint="default" w:ascii="Times New Roman" w:hAnsi="Times New Roman" w:eastAsia="微软雅黑" w:cs="Times New Roman"/>
          <w:i w:val="0"/>
          <w:caps w:val="0"/>
          <w:color w:val="000000"/>
          <w:spacing w:val="0"/>
          <w:sz w:val="31"/>
          <w:szCs w:val="31"/>
          <w:shd w:val="clear" w:fill="FFFFFF"/>
        </w:rPr>
        <w:t>28.00</w:t>
      </w:r>
      <w:r>
        <w:rPr>
          <w:rFonts w:hint="default" w:ascii="方正仿宋_GBK" w:hAnsi="方正仿宋_GBK" w:eastAsia="方正仿宋_GBK" w:cs="方正仿宋_GBK"/>
          <w:i w:val="0"/>
          <w:caps w:val="0"/>
          <w:color w:val="000000"/>
          <w:spacing w:val="0"/>
          <w:sz w:val="31"/>
          <w:szCs w:val="31"/>
          <w:shd w:val="clear" w:fill="FFFFFF"/>
        </w:rPr>
        <w:t>万元；元江县跨江大桥</w:t>
      </w:r>
      <w:r>
        <w:rPr>
          <w:rFonts w:hint="default" w:ascii="Times New Roman" w:hAnsi="Times New Roman" w:eastAsia="微软雅黑" w:cs="Times New Roman"/>
          <w:i w:val="0"/>
          <w:caps w:val="0"/>
          <w:color w:val="000000"/>
          <w:spacing w:val="0"/>
          <w:sz w:val="31"/>
          <w:szCs w:val="31"/>
          <w:shd w:val="clear" w:fill="FFFFFF"/>
        </w:rPr>
        <w:t>PPP</w:t>
      </w:r>
      <w:r>
        <w:rPr>
          <w:rFonts w:hint="default" w:ascii="方正仿宋_GBK" w:hAnsi="方正仿宋_GBK" w:eastAsia="方正仿宋_GBK" w:cs="方正仿宋_GBK"/>
          <w:i w:val="0"/>
          <w:caps w:val="0"/>
          <w:color w:val="000000"/>
          <w:spacing w:val="0"/>
          <w:sz w:val="31"/>
          <w:szCs w:val="31"/>
          <w:shd w:val="clear" w:fill="FFFFFF"/>
        </w:rPr>
        <w:t>项目政府出资方资本金</w:t>
      </w:r>
      <w:r>
        <w:rPr>
          <w:rFonts w:hint="default" w:ascii="Times New Roman" w:hAnsi="Times New Roman" w:eastAsia="微软雅黑" w:cs="Times New Roman"/>
          <w:i w:val="0"/>
          <w:caps w:val="0"/>
          <w:color w:val="000000"/>
          <w:spacing w:val="0"/>
          <w:sz w:val="31"/>
          <w:szCs w:val="31"/>
          <w:shd w:val="clear" w:fill="FFFFFF"/>
        </w:rPr>
        <w:t>28.40</w:t>
      </w:r>
      <w:r>
        <w:rPr>
          <w:rFonts w:hint="default" w:ascii="方正仿宋_GBK" w:hAnsi="方正仿宋_GBK" w:eastAsia="方正仿宋_GBK" w:cs="方正仿宋_GBK"/>
          <w:i w:val="0"/>
          <w:caps w:val="0"/>
          <w:color w:val="000000"/>
          <w:spacing w:val="0"/>
          <w:sz w:val="31"/>
          <w:szCs w:val="31"/>
          <w:shd w:val="clear" w:fill="FFFFFF"/>
        </w:rPr>
        <w:t>万元；元江县国道</w:t>
      </w:r>
      <w:r>
        <w:rPr>
          <w:rFonts w:hint="default" w:ascii="Times New Roman" w:hAnsi="Times New Roman" w:eastAsia="微软雅黑" w:cs="Times New Roman"/>
          <w:i w:val="0"/>
          <w:caps w:val="0"/>
          <w:color w:val="000000"/>
          <w:spacing w:val="0"/>
          <w:sz w:val="31"/>
          <w:szCs w:val="31"/>
          <w:shd w:val="clear" w:fill="FFFFFF"/>
        </w:rPr>
        <w:t>213</w:t>
      </w:r>
      <w:r>
        <w:rPr>
          <w:rFonts w:hint="default" w:ascii="方正仿宋_GBK" w:hAnsi="方正仿宋_GBK" w:eastAsia="方正仿宋_GBK" w:cs="方正仿宋_GBK"/>
          <w:i w:val="0"/>
          <w:caps w:val="0"/>
          <w:color w:val="000000"/>
          <w:spacing w:val="0"/>
          <w:sz w:val="31"/>
          <w:szCs w:val="31"/>
          <w:shd w:val="clear" w:fill="FFFFFF"/>
        </w:rPr>
        <w:t>线县城过境段改扩建</w:t>
      </w:r>
      <w:r>
        <w:rPr>
          <w:rFonts w:hint="default" w:ascii="Times New Roman" w:hAnsi="Times New Roman" w:eastAsia="微软雅黑" w:cs="Times New Roman"/>
          <w:i w:val="0"/>
          <w:caps w:val="0"/>
          <w:color w:val="000000"/>
          <w:spacing w:val="0"/>
          <w:sz w:val="31"/>
          <w:szCs w:val="31"/>
          <w:shd w:val="clear" w:fill="FFFFFF"/>
        </w:rPr>
        <w:t>PPP</w:t>
      </w:r>
      <w:r>
        <w:rPr>
          <w:rFonts w:hint="default" w:ascii="方正仿宋_GBK" w:hAnsi="方正仿宋_GBK" w:eastAsia="方正仿宋_GBK" w:cs="方正仿宋_GBK"/>
          <w:i w:val="0"/>
          <w:caps w:val="0"/>
          <w:color w:val="000000"/>
          <w:spacing w:val="0"/>
          <w:sz w:val="31"/>
          <w:szCs w:val="31"/>
          <w:shd w:val="clear" w:fill="FFFFFF"/>
        </w:rPr>
        <w:t>项目政府方资本金经费</w:t>
      </w:r>
      <w:r>
        <w:rPr>
          <w:rFonts w:hint="default" w:ascii="Times New Roman" w:hAnsi="Times New Roman" w:eastAsia="微软雅黑" w:cs="Times New Roman"/>
          <w:i w:val="0"/>
          <w:caps w:val="0"/>
          <w:color w:val="000000"/>
          <w:spacing w:val="0"/>
          <w:sz w:val="31"/>
          <w:szCs w:val="31"/>
          <w:shd w:val="clear" w:fill="FFFFFF"/>
        </w:rPr>
        <w:t>100.81</w:t>
      </w:r>
      <w:r>
        <w:rPr>
          <w:rFonts w:hint="default" w:ascii="方正仿宋_GBK" w:hAnsi="方正仿宋_GBK" w:eastAsia="方正仿宋_GBK" w:cs="方正仿宋_GBK"/>
          <w:i w:val="0"/>
          <w:caps w:val="0"/>
          <w:color w:val="000000"/>
          <w:spacing w:val="0"/>
          <w:sz w:val="31"/>
          <w:szCs w:val="31"/>
          <w:shd w:val="clear" w:fill="FFFFFF"/>
        </w:rPr>
        <w:t>万元；欠民营企业中小企业账款</w:t>
      </w:r>
      <w:r>
        <w:rPr>
          <w:rFonts w:hint="default" w:ascii="Times New Roman" w:hAnsi="Times New Roman" w:eastAsia="微软雅黑" w:cs="Times New Roman"/>
          <w:i w:val="0"/>
          <w:caps w:val="0"/>
          <w:color w:val="000000"/>
          <w:spacing w:val="0"/>
          <w:sz w:val="31"/>
          <w:szCs w:val="31"/>
          <w:shd w:val="clear" w:fill="FFFFFF"/>
        </w:rPr>
        <w:t>1,000.00</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4.</w:t>
      </w:r>
      <w:r>
        <w:rPr>
          <w:rFonts w:hint="default" w:ascii="方正仿宋_GBK" w:hAnsi="方正仿宋_GBK" w:eastAsia="方正仿宋_GBK" w:cs="方正仿宋_GBK"/>
          <w:i w:val="0"/>
          <w:caps w:val="0"/>
          <w:color w:val="000000"/>
          <w:spacing w:val="0"/>
          <w:sz w:val="31"/>
          <w:szCs w:val="31"/>
          <w:shd w:val="clear" w:fill="FFFFFF"/>
        </w:rPr>
        <w:t>棚户区改造项目</w:t>
      </w:r>
      <w:r>
        <w:rPr>
          <w:rFonts w:hint="default" w:ascii="Times New Roman" w:hAnsi="Times New Roman" w:eastAsia="微软雅黑" w:cs="Times New Roman"/>
          <w:i w:val="0"/>
          <w:caps w:val="0"/>
          <w:color w:val="000000"/>
          <w:spacing w:val="0"/>
          <w:sz w:val="31"/>
          <w:szCs w:val="31"/>
          <w:shd w:val="clear" w:fill="FFFFFF"/>
        </w:rPr>
        <w:t>3,551.76</w:t>
      </w:r>
      <w:r>
        <w:rPr>
          <w:rFonts w:hint="default" w:ascii="方正仿宋_GBK" w:hAnsi="方正仿宋_GBK" w:eastAsia="方正仿宋_GBK" w:cs="方正仿宋_GBK"/>
          <w:i w:val="0"/>
          <w:caps w:val="0"/>
          <w:color w:val="000000"/>
          <w:spacing w:val="0"/>
          <w:sz w:val="31"/>
          <w:szCs w:val="31"/>
          <w:shd w:val="clear" w:fill="FFFFFF"/>
        </w:rPr>
        <w:t>万元，其中：支付元江县金太阳产业开发投资有限公司</w:t>
      </w:r>
      <w:r>
        <w:rPr>
          <w:rFonts w:hint="default" w:ascii="Times New Roman" w:hAnsi="Times New Roman" w:eastAsia="微软雅黑" w:cs="Times New Roman"/>
          <w:i w:val="0"/>
          <w:caps w:val="0"/>
          <w:color w:val="000000"/>
          <w:spacing w:val="0"/>
          <w:sz w:val="31"/>
          <w:szCs w:val="31"/>
          <w:shd w:val="clear" w:fill="FFFFFF"/>
        </w:rPr>
        <w:t>2017</w:t>
      </w:r>
      <w:r>
        <w:rPr>
          <w:rFonts w:hint="default" w:ascii="方正仿宋_GBK" w:hAnsi="方正仿宋_GBK" w:eastAsia="方正仿宋_GBK" w:cs="方正仿宋_GBK"/>
          <w:i w:val="0"/>
          <w:caps w:val="0"/>
          <w:color w:val="000000"/>
          <w:spacing w:val="0"/>
          <w:sz w:val="31"/>
          <w:szCs w:val="31"/>
          <w:shd w:val="clear" w:fill="FFFFFF"/>
        </w:rPr>
        <w:t>年城市棚户区改造项目借款本金</w:t>
      </w:r>
      <w:r>
        <w:rPr>
          <w:rFonts w:hint="default" w:ascii="Times New Roman" w:hAnsi="Times New Roman" w:eastAsia="微软雅黑" w:cs="Times New Roman"/>
          <w:i w:val="0"/>
          <w:caps w:val="0"/>
          <w:color w:val="000000"/>
          <w:spacing w:val="0"/>
          <w:sz w:val="31"/>
          <w:szCs w:val="31"/>
          <w:shd w:val="clear" w:fill="FFFFFF"/>
        </w:rPr>
        <w:t>1,770.00</w:t>
      </w:r>
      <w:r>
        <w:rPr>
          <w:rFonts w:hint="default"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 </w:t>
      </w:r>
      <w:r>
        <w:rPr>
          <w:rFonts w:hint="default" w:ascii="方正仿宋_GBK" w:hAnsi="方正仿宋_GBK" w:eastAsia="方正仿宋_GBK" w:cs="方正仿宋_GBK"/>
          <w:i w:val="0"/>
          <w:caps w:val="0"/>
          <w:color w:val="000000"/>
          <w:spacing w:val="0"/>
          <w:sz w:val="31"/>
          <w:szCs w:val="31"/>
          <w:shd w:val="clear" w:fill="FFFFFF"/>
        </w:rPr>
        <w:t>支付元江县金太阳产业开发投资有限公司</w:t>
      </w:r>
      <w:r>
        <w:rPr>
          <w:rFonts w:hint="default" w:ascii="Times New Roman" w:hAnsi="Times New Roman" w:eastAsia="微软雅黑" w:cs="Times New Roman"/>
          <w:i w:val="0"/>
          <w:caps w:val="0"/>
          <w:color w:val="000000"/>
          <w:spacing w:val="0"/>
          <w:sz w:val="31"/>
          <w:szCs w:val="31"/>
          <w:shd w:val="clear" w:fill="FFFFFF"/>
        </w:rPr>
        <w:t>2017</w:t>
      </w:r>
      <w:r>
        <w:rPr>
          <w:rFonts w:hint="default" w:ascii="方正仿宋_GBK" w:hAnsi="方正仿宋_GBK" w:eastAsia="方正仿宋_GBK" w:cs="方正仿宋_GBK"/>
          <w:i w:val="0"/>
          <w:caps w:val="0"/>
          <w:color w:val="000000"/>
          <w:spacing w:val="0"/>
          <w:sz w:val="31"/>
          <w:szCs w:val="31"/>
          <w:shd w:val="clear" w:fill="FFFFFF"/>
        </w:rPr>
        <w:t>年城市棚户区改造项目借款利息</w:t>
      </w:r>
      <w:r>
        <w:rPr>
          <w:rFonts w:hint="default" w:ascii="Times New Roman" w:hAnsi="Times New Roman" w:eastAsia="微软雅黑" w:cs="Times New Roman"/>
          <w:i w:val="0"/>
          <w:caps w:val="0"/>
          <w:color w:val="000000"/>
          <w:spacing w:val="0"/>
          <w:sz w:val="31"/>
          <w:szCs w:val="31"/>
          <w:shd w:val="clear" w:fill="FFFFFF"/>
        </w:rPr>
        <w:t>1,340.28</w:t>
      </w:r>
      <w:r>
        <w:rPr>
          <w:rFonts w:hint="default" w:ascii="方正仿宋_GBK" w:hAnsi="方正仿宋_GBK" w:eastAsia="方正仿宋_GBK" w:cs="方正仿宋_GBK"/>
          <w:i w:val="0"/>
          <w:caps w:val="0"/>
          <w:color w:val="000000"/>
          <w:spacing w:val="0"/>
          <w:sz w:val="31"/>
          <w:szCs w:val="31"/>
          <w:shd w:val="clear" w:fill="FFFFFF"/>
        </w:rPr>
        <w:t>万元；支付元江县滨江片区建设工程指挥部滨江片区棚户区改造工程款（棚户区改造项目安置补偿款）</w:t>
      </w:r>
      <w:r>
        <w:rPr>
          <w:rFonts w:hint="default" w:ascii="Times New Roman" w:hAnsi="Times New Roman" w:eastAsia="微软雅黑" w:cs="Times New Roman"/>
          <w:i w:val="0"/>
          <w:caps w:val="0"/>
          <w:color w:val="000000"/>
          <w:spacing w:val="0"/>
          <w:sz w:val="31"/>
          <w:szCs w:val="31"/>
          <w:shd w:val="clear" w:fill="FFFFFF"/>
        </w:rPr>
        <w:t>441.48</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5.</w:t>
      </w:r>
      <w:r>
        <w:rPr>
          <w:rFonts w:hint="default" w:ascii="方正仿宋_GBK" w:hAnsi="方正仿宋_GBK" w:eastAsia="方正仿宋_GBK" w:cs="方正仿宋_GBK"/>
          <w:i w:val="0"/>
          <w:caps w:val="0"/>
          <w:color w:val="000000"/>
          <w:spacing w:val="0"/>
          <w:sz w:val="31"/>
          <w:szCs w:val="31"/>
          <w:shd w:val="clear" w:fill="FFFFFF"/>
        </w:rPr>
        <w:t>一水两污项目支出</w:t>
      </w:r>
      <w:r>
        <w:rPr>
          <w:rFonts w:hint="default" w:ascii="Times New Roman" w:hAnsi="Times New Roman" w:eastAsia="微软雅黑" w:cs="Times New Roman"/>
          <w:i w:val="0"/>
          <w:caps w:val="0"/>
          <w:color w:val="000000"/>
          <w:spacing w:val="0"/>
          <w:sz w:val="31"/>
          <w:szCs w:val="31"/>
          <w:shd w:val="clear" w:fill="FFFFFF"/>
        </w:rPr>
        <w:t>589.79</w:t>
      </w:r>
      <w:r>
        <w:rPr>
          <w:rFonts w:hint="default" w:ascii="方正仿宋_GBK" w:hAnsi="方正仿宋_GBK" w:eastAsia="方正仿宋_GBK" w:cs="方正仿宋_GBK"/>
          <w:i w:val="0"/>
          <w:caps w:val="0"/>
          <w:color w:val="000000"/>
          <w:spacing w:val="0"/>
          <w:sz w:val="31"/>
          <w:szCs w:val="31"/>
          <w:shd w:val="clear" w:fill="FFFFFF"/>
        </w:rPr>
        <w:t>万元，其中：支付元江县因远镇生活污水收集处理设施建设工程款</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万元；支付元江县环境卫生管理站垃圾应急填埋场整改资金</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万元；支付元江县环境卫生管理站解决元江县城市生活垃圾外运处置经费</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万元；支付北控环保水务有限公司</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年元江县污水处理经费</w:t>
      </w:r>
      <w:r>
        <w:rPr>
          <w:rFonts w:hint="default" w:ascii="Times New Roman" w:hAnsi="Times New Roman" w:eastAsia="微软雅黑" w:cs="Times New Roman"/>
          <w:i w:val="0"/>
          <w:caps w:val="0"/>
          <w:color w:val="000000"/>
          <w:spacing w:val="0"/>
          <w:sz w:val="31"/>
          <w:szCs w:val="31"/>
          <w:shd w:val="clear" w:fill="FFFFFF"/>
        </w:rPr>
        <w:t>289.79</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6.</w:t>
      </w:r>
      <w:r>
        <w:rPr>
          <w:rFonts w:hint="default" w:ascii="方正仿宋_GBK" w:hAnsi="方正仿宋_GBK" w:eastAsia="方正仿宋_GBK" w:cs="方正仿宋_GBK"/>
          <w:i w:val="0"/>
          <w:caps w:val="0"/>
          <w:color w:val="000000"/>
          <w:spacing w:val="0"/>
          <w:sz w:val="31"/>
          <w:szCs w:val="31"/>
          <w:shd w:val="clear" w:fill="FFFFFF"/>
        </w:rPr>
        <w:t>老旧小区改造项目支出</w:t>
      </w:r>
      <w:r>
        <w:rPr>
          <w:rFonts w:hint="default" w:ascii="Times New Roman" w:hAnsi="Times New Roman" w:eastAsia="微软雅黑" w:cs="Times New Roman"/>
          <w:i w:val="0"/>
          <w:caps w:val="0"/>
          <w:color w:val="000000"/>
          <w:spacing w:val="0"/>
          <w:sz w:val="31"/>
          <w:szCs w:val="31"/>
          <w:shd w:val="clear" w:fill="FFFFFF"/>
        </w:rPr>
        <w:t>5,283.14</w:t>
      </w:r>
      <w:r>
        <w:rPr>
          <w:rFonts w:hint="default" w:ascii="方正仿宋_GBK" w:hAnsi="方正仿宋_GBK" w:eastAsia="方正仿宋_GBK" w:cs="方正仿宋_GBK"/>
          <w:i w:val="0"/>
          <w:caps w:val="0"/>
          <w:color w:val="000000"/>
          <w:spacing w:val="0"/>
          <w:sz w:val="31"/>
          <w:szCs w:val="31"/>
          <w:shd w:val="clear" w:fill="FFFFFF"/>
        </w:rPr>
        <w:t>万元，其中：支付</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年保障性安居工程老旧小区改造专项资金</w:t>
      </w:r>
      <w:r>
        <w:rPr>
          <w:rFonts w:hint="default" w:ascii="Times New Roman" w:hAnsi="Times New Roman" w:eastAsia="微软雅黑" w:cs="Times New Roman"/>
          <w:i w:val="0"/>
          <w:caps w:val="0"/>
          <w:color w:val="000000"/>
          <w:spacing w:val="0"/>
          <w:sz w:val="31"/>
          <w:szCs w:val="31"/>
          <w:shd w:val="clear" w:fill="FFFFFF"/>
        </w:rPr>
        <w:t>544.00</w:t>
      </w:r>
      <w:r>
        <w:rPr>
          <w:rFonts w:hint="default" w:ascii="方正仿宋_GBK" w:hAnsi="方正仿宋_GBK" w:eastAsia="方正仿宋_GBK" w:cs="方正仿宋_GBK"/>
          <w:i w:val="0"/>
          <w:caps w:val="0"/>
          <w:color w:val="000000"/>
          <w:spacing w:val="0"/>
          <w:sz w:val="31"/>
          <w:szCs w:val="31"/>
          <w:shd w:val="clear" w:fill="FFFFFF"/>
        </w:rPr>
        <w:t>万元；地方政府专项债券支付的老旧小区改造项目</w:t>
      </w:r>
      <w:r>
        <w:rPr>
          <w:rFonts w:hint="default" w:ascii="Times New Roman" w:hAnsi="Times New Roman" w:eastAsia="微软雅黑" w:cs="Times New Roman"/>
          <w:i w:val="0"/>
          <w:caps w:val="0"/>
          <w:color w:val="000000"/>
          <w:spacing w:val="0"/>
          <w:sz w:val="31"/>
          <w:szCs w:val="31"/>
          <w:shd w:val="clear" w:fill="FFFFFF"/>
        </w:rPr>
        <w:t>4,739.14</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7.</w:t>
      </w:r>
      <w:r>
        <w:rPr>
          <w:rFonts w:hint="default" w:ascii="方正仿宋_GBK" w:hAnsi="方正仿宋_GBK" w:eastAsia="方正仿宋_GBK" w:cs="方正仿宋_GBK"/>
          <w:i w:val="0"/>
          <w:caps w:val="0"/>
          <w:color w:val="000000"/>
          <w:spacing w:val="0"/>
          <w:sz w:val="31"/>
          <w:szCs w:val="31"/>
          <w:shd w:val="clear" w:fill="FFFFFF"/>
        </w:rPr>
        <w:t>元江县基本建设借款本金及利息项目支出</w:t>
      </w:r>
      <w:r>
        <w:rPr>
          <w:rFonts w:hint="default" w:ascii="Times New Roman" w:hAnsi="Times New Roman" w:eastAsia="微软雅黑" w:cs="Times New Roman"/>
          <w:i w:val="0"/>
          <w:caps w:val="0"/>
          <w:color w:val="000000"/>
          <w:spacing w:val="0"/>
          <w:sz w:val="31"/>
          <w:szCs w:val="31"/>
          <w:shd w:val="clear" w:fill="FFFFFF"/>
        </w:rPr>
        <w:t>6,058.89</w:t>
      </w:r>
      <w:r>
        <w:rPr>
          <w:rFonts w:hint="default" w:ascii="方正仿宋_GBK" w:hAnsi="方正仿宋_GBK" w:eastAsia="方正仿宋_GBK" w:cs="方正仿宋_GBK"/>
          <w:i w:val="0"/>
          <w:caps w:val="0"/>
          <w:color w:val="000000"/>
          <w:spacing w:val="0"/>
          <w:sz w:val="31"/>
          <w:szCs w:val="31"/>
          <w:shd w:val="clear" w:fill="FFFFFF"/>
        </w:rPr>
        <w:t>万元，其中：支付向农发重点建设基金公司回购城投公司股权</w:t>
      </w:r>
      <w:r>
        <w:rPr>
          <w:rFonts w:hint="default" w:ascii="Times New Roman" w:hAnsi="Times New Roman" w:eastAsia="微软雅黑" w:cs="Times New Roman"/>
          <w:i w:val="0"/>
          <w:caps w:val="0"/>
          <w:color w:val="000000"/>
          <w:spacing w:val="0"/>
          <w:sz w:val="31"/>
          <w:szCs w:val="31"/>
          <w:shd w:val="clear" w:fill="FFFFFF"/>
        </w:rPr>
        <w:t>600.00</w:t>
      </w:r>
      <w:r>
        <w:rPr>
          <w:rFonts w:hint="default" w:ascii="方正仿宋_GBK" w:hAnsi="方正仿宋_GBK" w:eastAsia="方正仿宋_GBK" w:cs="方正仿宋_GBK"/>
          <w:i w:val="0"/>
          <w:caps w:val="0"/>
          <w:color w:val="000000"/>
          <w:spacing w:val="0"/>
          <w:sz w:val="31"/>
          <w:szCs w:val="31"/>
          <w:shd w:val="clear" w:fill="FFFFFF"/>
        </w:rPr>
        <w:t>万元；国道</w:t>
      </w:r>
      <w:r>
        <w:rPr>
          <w:rFonts w:hint="default" w:ascii="Times New Roman" w:hAnsi="Times New Roman" w:eastAsia="微软雅黑" w:cs="Times New Roman"/>
          <w:i w:val="0"/>
          <w:caps w:val="0"/>
          <w:color w:val="000000"/>
          <w:spacing w:val="0"/>
          <w:sz w:val="31"/>
          <w:szCs w:val="31"/>
          <w:shd w:val="clear" w:fill="FFFFFF"/>
        </w:rPr>
        <w:t>213</w:t>
      </w:r>
      <w:r>
        <w:rPr>
          <w:rFonts w:hint="default" w:ascii="方正仿宋_GBK" w:hAnsi="方正仿宋_GBK" w:eastAsia="方正仿宋_GBK" w:cs="方正仿宋_GBK"/>
          <w:i w:val="0"/>
          <w:caps w:val="0"/>
          <w:color w:val="000000"/>
          <w:spacing w:val="0"/>
          <w:sz w:val="31"/>
          <w:szCs w:val="31"/>
          <w:shd w:val="clear" w:fill="FFFFFF"/>
        </w:rPr>
        <w:t>线县城过境段改扩建项目借款利息</w:t>
      </w:r>
      <w:r>
        <w:rPr>
          <w:rFonts w:hint="default" w:ascii="Times New Roman" w:hAnsi="Times New Roman" w:eastAsia="微软雅黑" w:cs="Times New Roman"/>
          <w:i w:val="0"/>
          <w:caps w:val="0"/>
          <w:color w:val="000000"/>
          <w:spacing w:val="0"/>
          <w:sz w:val="31"/>
          <w:szCs w:val="31"/>
          <w:shd w:val="clear" w:fill="FFFFFF"/>
        </w:rPr>
        <w:t>22.85</w:t>
      </w:r>
      <w:r>
        <w:rPr>
          <w:rFonts w:hint="default" w:ascii="方正仿宋_GBK" w:hAnsi="方正仿宋_GBK" w:eastAsia="方正仿宋_GBK" w:cs="方正仿宋_GBK"/>
          <w:i w:val="0"/>
          <w:caps w:val="0"/>
          <w:color w:val="000000"/>
          <w:spacing w:val="0"/>
          <w:sz w:val="31"/>
          <w:szCs w:val="31"/>
          <w:shd w:val="clear" w:fill="FFFFFF"/>
        </w:rPr>
        <w:t>万元；滨江路项目向农行借款本金</w:t>
      </w:r>
      <w:r>
        <w:rPr>
          <w:rFonts w:hint="default" w:ascii="Times New Roman" w:hAnsi="Times New Roman" w:eastAsia="微软雅黑" w:cs="Times New Roman"/>
          <w:i w:val="0"/>
          <w:caps w:val="0"/>
          <w:color w:val="000000"/>
          <w:spacing w:val="0"/>
          <w:sz w:val="31"/>
          <w:szCs w:val="31"/>
          <w:shd w:val="clear" w:fill="FFFFFF"/>
        </w:rPr>
        <w:t>3,400.00</w:t>
      </w:r>
      <w:r>
        <w:rPr>
          <w:rFonts w:hint="default" w:ascii="方正仿宋_GBK" w:hAnsi="方正仿宋_GBK" w:eastAsia="方正仿宋_GBK" w:cs="方正仿宋_GBK"/>
          <w:i w:val="0"/>
          <w:caps w:val="0"/>
          <w:color w:val="000000"/>
          <w:spacing w:val="0"/>
          <w:sz w:val="31"/>
          <w:szCs w:val="31"/>
          <w:shd w:val="clear" w:fill="FFFFFF"/>
        </w:rPr>
        <w:t>万元（含上年压转</w:t>
      </w:r>
      <w:r>
        <w:rPr>
          <w:rFonts w:hint="default" w:ascii="Times New Roman" w:hAnsi="Times New Roman" w:eastAsia="微软雅黑" w:cs="Times New Roman"/>
          <w:i w:val="0"/>
          <w:caps w:val="0"/>
          <w:color w:val="000000"/>
          <w:spacing w:val="0"/>
          <w:sz w:val="31"/>
          <w:szCs w:val="31"/>
          <w:shd w:val="clear" w:fill="FFFFFF"/>
        </w:rPr>
        <w:t>1,000.00</w:t>
      </w:r>
      <w:r>
        <w:rPr>
          <w:rFonts w:hint="default" w:ascii="方正仿宋_GBK" w:hAnsi="方正仿宋_GBK" w:eastAsia="方正仿宋_GBK" w:cs="方正仿宋_GBK"/>
          <w:i w:val="0"/>
          <w:caps w:val="0"/>
          <w:color w:val="000000"/>
          <w:spacing w:val="0"/>
          <w:sz w:val="31"/>
          <w:szCs w:val="31"/>
          <w:shd w:val="clear" w:fill="FFFFFF"/>
        </w:rPr>
        <w:t>万元）；滨江路项目向农行借款利息</w:t>
      </w:r>
      <w:r>
        <w:rPr>
          <w:rFonts w:hint="default" w:ascii="Times New Roman" w:hAnsi="Times New Roman" w:eastAsia="微软雅黑" w:cs="Times New Roman"/>
          <w:i w:val="0"/>
          <w:caps w:val="0"/>
          <w:color w:val="000000"/>
          <w:spacing w:val="0"/>
          <w:sz w:val="31"/>
          <w:szCs w:val="31"/>
          <w:shd w:val="clear" w:fill="FFFFFF"/>
        </w:rPr>
        <w:t>1,665.07</w:t>
      </w:r>
      <w:r>
        <w:rPr>
          <w:rFonts w:hint="default" w:ascii="方正仿宋_GBK" w:hAnsi="方正仿宋_GBK" w:eastAsia="方正仿宋_GBK" w:cs="方正仿宋_GBK"/>
          <w:i w:val="0"/>
          <w:caps w:val="0"/>
          <w:color w:val="000000"/>
          <w:spacing w:val="0"/>
          <w:sz w:val="31"/>
          <w:szCs w:val="31"/>
          <w:shd w:val="clear" w:fill="FFFFFF"/>
        </w:rPr>
        <w:t>万元（含上年压转</w:t>
      </w:r>
      <w:r>
        <w:rPr>
          <w:rFonts w:hint="default" w:ascii="Times New Roman" w:hAnsi="Times New Roman" w:eastAsia="微软雅黑" w:cs="Times New Roman"/>
          <w:i w:val="0"/>
          <w:caps w:val="0"/>
          <w:color w:val="000000"/>
          <w:spacing w:val="0"/>
          <w:sz w:val="31"/>
          <w:szCs w:val="31"/>
          <w:shd w:val="clear" w:fill="FFFFFF"/>
        </w:rPr>
        <w:t>1,065.39</w:t>
      </w:r>
      <w:r>
        <w:rPr>
          <w:rFonts w:hint="default" w:ascii="方正仿宋_GBK" w:hAnsi="方正仿宋_GBK" w:eastAsia="方正仿宋_GBK" w:cs="方正仿宋_GBK"/>
          <w:i w:val="0"/>
          <w:caps w:val="0"/>
          <w:color w:val="000000"/>
          <w:spacing w:val="0"/>
          <w:sz w:val="31"/>
          <w:szCs w:val="31"/>
          <w:shd w:val="clear" w:fill="FFFFFF"/>
        </w:rPr>
        <w:t>万元）。滨江棚户区改造贷款利息</w:t>
      </w:r>
      <w:r>
        <w:rPr>
          <w:rFonts w:hint="default" w:ascii="Times New Roman" w:hAnsi="Times New Roman" w:eastAsia="微软雅黑" w:cs="Times New Roman"/>
          <w:i w:val="0"/>
          <w:caps w:val="0"/>
          <w:color w:val="000000"/>
          <w:spacing w:val="0"/>
          <w:sz w:val="31"/>
          <w:szCs w:val="31"/>
          <w:shd w:val="clear" w:fill="FFFFFF"/>
        </w:rPr>
        <w:t>296.00</w:t>
      </w:r>
      <w:r>
        <w:rPr>
          <w:rFonts w:hint="default"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2013</w:t>
      </w:r>
      <w:r>
        <w:rPr>
          <w:rFonts w:hint="default" w:ascii="方正仿宋_GBK" w:hAnsi="方正仿宋_GBK" w:eastAsia="方正仿宋_GBK" w:cs="方正仿宋_GBK"/>
          <w:i w:val="0"/>
          <w:caps w:val="0"/>
          <w:color w:val="000000"/>
          <w:spacing w:val="0"/>
          <w:sz w:val="31"/>
          <w:szCs w:val="31"/>
          <w:shd w:val="clear" w:fill="FFFFFF"/>
        </w:rPr>
        <w:t>年保障性住房项目贷款借新还旧利息</w:t>
      </w:r>
      <w:r>
        <w:rPr>
          <w:rFonts w:hint="default" w:ascii="Times New Roman" w:hAnsi="Times New Roman" w:eastAsia="微软雅黑" w:cs="Times New Roman"/>
          <w:i w:val="0"/>
          <w:caps w:val="0"/>
          <w:color w:val="000000"/>
          <w:spacing w:val="0"/>
          <w:sz w:val="31"/>
          <w:szCs w:val="31"/>
          <w:shd w:val="clear" w:fill="FFFFFF"/>
        </w:rPr>
        <w:t>21.72</w:t>
      </w:r>
      <w:r>
        <w:rPr>
          <w:rFonts w:hint="default" w:ascii="方正仿宋_GBK" w:hAnsi="方正仿宋_GBK" w:eastAsia="方正仿宋_GBK" w:cs="方正仿宋_GBK"/>
          <w:i w:val="0"/>
          <w:caps w:val="0"/>
          <w:color w:val="000000"/>
          <w:spacing w:val="0"/>
          <w:sz w:val="31"/>
          <w:szCs w:val="31"/>
          <w:shd w:val="clear" w:fill="FFFFFF"/>
        </w:rPr>
        <w:t>万元；付元江县城乡投资公司</w:t>
      </w:r>
      <w:r>
        <w:rPr>
          <w:rFonts w:hint="default" w:ascii="Times New Roman" w:hAnsi="Times New Roman" w:eastAsia="微软雅黑" w:cs="Times New Roman"/>
          <w:i w:val="0"/>
          <w:caps w:val="0"/>
          <w:color w:val="000000"/>
          <w:spacing w:val="0"/>
          <w:sz w:val="31"/>
          <w:szCs w:val="31"/>
          <w:shd w:val="clear" w:fill="FFFFFF"/>
        </w:rPr>
        <w:t>2013</w:t>
      </w:r>
      <w:r>
        <w:rPr>
          <w:rFonts w:hint="default" w:ascii="方正仿宋_GBK" w:hAnsi="方正仿宋_GBK" w:eastAsia="方正仿宋_GBK" w:cs="方正仿宋_GBK"/>
          <w:i w:val="0"/>
          <w:caps w:val="0"/>
          <w:color w:val="000000"/>
          <w:spacing w:val="0"/>
          <w:sz w:val="31"/>
          <w:szCs w:val="31"/>
          <w:shd w:val="clear" w:fill="FFFFFF"/>
        </w:rPr>
        <w:t>年保障性住房建设项目</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w:t>
      </w:r>
      <w:r>
        <w:rPr>
          <w:rFonts w:hint="default" w:ascii="Times New Roman" w:hAnsi="Times New Roman" w:eastAsia="微软雅黑" w:cs="Times New Roman"/>
          <w:i w:val="0"/>
          <w:caps w:val="0"/>
          <w:color w:val="000000"/>
          <w:spacing w:val="0"/>
          <w:sz w:val="31"/>
          <w:szCs w:val="31"/>
          <w:shd w:val="clear" w:fill="FFFFFF"/>
        </w:rPr>
        <w:t>6-12</w:t>
      </w:r>
      <w:r>
        <w:rPr>
          <w:rFonts w:hint="default" w:ascii="方正仿宋_GBK" w:hAnsi="方正仿宋_GBK" w:eastAsia="方正仿宋_GBK" w:cs="方正仿宋_GBK"/>
          <w:i w:val="0"/>
          <w:caps w:val="0"/>
          <w:color w:val="000000"/>
          <w:spacing w:val="0"/>
          <w:sz w:val="31"/>
          <w:szCs w:val="31"/>
          <w:shd w:val="clear" w:fill="FFFFFF"/>
        </w:rPr>
        <w:t>月借款利息</w:t>
      </w:r>
      <w:r>
        <w:rPr>
          <w:rFonts w:hint="default" w:ascii="Times New Roman" w:hAnsi="Times New Roman" w:eastAsia="微软雅黑" w:cs="Times New Roman"/>
          <w:i w:val="0"/>
          <w:caps w:val="0"/>
          <w:color w:val="000000"/>
          <w:spacing w:val="0"/>
          <w:sz w:val="31"/>
          <w:szCs w:val="31"/>
          <w:shd w:val="clear" w:fill="FFFFFF"/>
        </w:rPr>
        <w:t>53.25</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8.</w:t>
      </w:r>
      <w:r>
        <w:rPr>
          <w:rFonts w:hint="default" w:ascii="方正仿宋_GBK" w:hAnsi="方正仿宋_GBK" w:eastAsia="方正仿宋_GBK" w:cs="方正仿宋_GBK"/>
          <w:i w:val="0"/>
          <w:caps w:val="0"/>
          <w:color w:val="000000"/>
          <w:spacing w:val="0"/>
          <w:sz w:val="31"/>
          <w:szCs w:val="31"/>
          <w:shd w:val="clear" w:fill="FFFFFF"/>
        </w:rPr>
        <w:t>人防项目支出</w:t>
      </w:r>
      <w:r>
        <w:rPr>
          <w:rFonts w:hint="default" w:ascii="Times New Roman" w:hAnsi="Times New Roman" w:eastAsia="微软雅黑" w:cs="Times New Roman"/>
          <w:i w:val="0"/>
          <w:caps w:val="0"/>
          <w:color w:val="000000"/>
          <w:spacing w:val="0"/>
          <w:sz w:val="31"/>
          <w:szCs w:val="31"/>
          <w:shd w:val="clear" w:fill="FFFFFF"/>
        </w:rPr>
        <w:t>274.42</w:t>
      </w:r>
      <w:r>
        <w:rPr>
          <w:rFonts w:hint="default" w:ascii="方正仿宋_GBK" w:hAnsi="方正仿宋_GBK" w:eastAsia="方正仿宋_GBK" w:cs="方正仿宋_GBK"/>
          <w:i w:val="0"/>
          <w:caps w:val="0"/>
          <w:color w:val="000000"/>
          <w:spacing w:val="0"/>
          <w:sz w:val="31"/>
          <w:szCs w:val="31"/>
          <w:shd w:val="clear" w:fill="FFFFFF"/>
        </w:rPr>
        <w:t>万元，支付元江县自然资源管理局元江县人防基本指挥所建设项目土地划拨价款</w:t>
      </w:r>
      <w:r>
        <w:rPr>
          <w:rFonts w:hint="default" w:ascii="Times New Roman" w:hAnsi="Times New Roman" w:eastAsia="微软雅黑" w:cs="Times New Roman"/>
          <w:i w:val="0"/>
          <w:caps w:val="0"/>
          <w:color w:val="000000"/>
          <w:spacing w:val="0"/>
          <w:sz w:val="31"/>
          <w:szCs w:val="31"/>
          <w:shd w:val="clear" w:fill="FFFFFF"/>
        </w:rPr>
        <w:t>274.42</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9.</w:t>
      </w:r>
      <w:r>
        <w:rPr>
          <w:rFonts w:hint="default" w:ascii="方正仿宋_GBK" w:hAnsi="方正仿宋_GBK" w:eastAsia="方正仿宋_GBK" w:cs="方正仿宋_GBK"/>
          <w:i w:val="0"/>
          <w:caps w:val="0"/>
          <w:color w:val="000000"/>
          <w:spacing w:val="0"/>
          <w:sz w:val="31"/>
          <w:szCs w:val="31"/>
          <w:shd w:val="clear" w:fill="FFFFFF"/>
        </w:rPr>
        <w:t>其他支出</w:t>
      </w:r>
      <w:r>
        <w:rPr>
          <w:rFonts w:hint="default" w:ascii="Times New Roman" w:hAnsi="Times New Roman" w:eastAsia="微软雅黑" w:cs="Times New Roman"/>
          <w:i w:val="0"/>
          <w:caps w:val="0"/>
          <w:color w:val="000000"/>
          <w:spacing w:val="0"/>
          <w:sz w:val="31"/>
          <w:szCs w:val="31"/>
          <w:shd w:val="clear" w:fill="FFFFFF"/>
        </w:rPr>
        <w:t>438.62</w:t>
      </w:r>
      <w:r>
        <w:rPr>
          <w:rFonts w:hint="default" w:ascii="方正仿宋_GBK" w:hAnsi="方正仿宋_GBK" w:eastAsia="方正仿宋_GBK" w:cs="方正仿宋_GBK"/>
          <w:i w:val="0"/>
          <w:caps w:val="0"/>
          <w:color w:val="000000"/>
          <w:spacing w:val="0"/>
          <w:sz w:val="31"/>
          <w:szCs w:val="31"/>
          <w:shd w:val="clear" w:fill="FFFFFF"/>
        </w:rPr>
        <w:t>万元：其中爱国卫生</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七个专项行动</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工作经费</w:t>
      </w:r>
      <w:r>
        <w:rPr>
          <w:rFonts w:hint="default" w:ascii="Times New Roman" w:hAnsi="Times New Roman" w:eastAsia="微软雅黑" w:cs="Times New Roman"/>
          <w:i w:val="0"/>
          <w:caps w:val="0"/>
          <w:color w:val="000000"/>
          <w:spacing w:val="0"/>
          <w:sz w:val="31"/>
          <w:szCs w:val="31"/>
          <w:shd w:val="clear" w:fill="FFFFFF"/>
        </w:rPr>
        <w:t>16.00</w:t>
      </w:r>
      <w:r>
        <w:rPr>
          <w:rFonts w:hint="default" w:ascii="方正仿宋_GBK" w:hAnsi="方正仿宋_GBK" w:eastAsia="方正仿宋_GBK" w:cs="方正仿宋_GBK"/>
          <w:i w:val="0"/>
          <w:caps w:val="0"/>
          <w:color w:val="000000"/>
          <w:spacing w:val="0"/>
          <w:sz w:val="31"/>
          <w:szCs w:val="31"/>
          <w:shd w:val="clear" w:fill="FFFFFF"/>
        </w:rPr>
        <w:t>万元；支付爱国卫生</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七个专项行动</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省级补助资金</w:t>
      </w:r>
      <w:r>
        <w:rPr>
          <w:rFonts w:hint="default" w:ascii="Times New Roman" w:hAnsi="Times New Roman" w:eastAsia="微软雅黑" w:cs="Times New Roman"/>
          <w:i w:val="0"/>
          <w:caps w:val="0"/>
          <w:color w:val="000000"/>
          <w:spacing w:val="0"/>
          <w:sz w:val="31"/>
          <w:szCs w:val="31"/>
          <w:shd w:val="clear" w:fill="FFFFFF"/>
        </w:rPr>
        <w:t>20.00</w:t>
      </w:r>
      <w:r>
        <w:rPr>
          <w:rFonts w:hint="default" w:ascii="方正仿宋_GBK" w:hAnsi="方正仿宋_GBK" w:eastAsia="方正仿宋_GBK" w:cs="方正仿宋_GBK"/>
          <w:i w:val="0"/>
          <w:caps w:val="0"/>
          <w:color w:val="000000"/>
          <w:spacing w:val="0"/>
          <w:sz w:val="31"/>
          <w:szCs w:val="31"/>
          <w:shd w:val="clear" w:fill="FFFFFF"/>
        </w:rPr>
        <w:t>万元；解聘环卫工经济补偿经费</w:t>
      </w:r>
      <w:r>
        <w:rPr>
          <w:rFonts w:hint="default" w:ascii="Times New Roman" w:hAnsi="Times New Roman" w:eastAsia="微软雅黑" w:cs="Times New Roman"/>
          <w:i w:val="0"/>
          <w:caps w:val="0"/>
          <w:color w:val="000000"/>
          <w:spacing w:val="0"/>
          <w:sz w:val="31"/>
          <w:szCs w:val="31"/>
          <w:shd w:val="clear" w:fill="FFFFFF"/>
        </w:rPr>
        <w:t>231.58</w:t>
      </w:r>
      <w:r>
        <w:rPr>
          <w:rFonts w:hint="default"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垃圾填埋场管理费用</w:t>
      </w:r>
      <w:r>
        <w:rPr>
          <w:rFonts w:hint="default" w:ascii="Times New Roman" w:hAnsi="Times New Roman" w:eastAsia="微软雅黑" w:cs="Times New Roman"/>
          <w:i w:val="0"/>
          <w:caps w:val="0"/>
          <w:color w:val="000000"/>
          <w:spacing w:val="0"/>
          <w:sz w:val="31"/>
          <w:szCs w:val="31"/>
          <w:shd w:val="clear" w:fill="FFFFFF"/>
        </w:rPr>
        <w:t>19.00</w:t>
      </w:r>
      <w:r>
        <w:rPr>
          <w:rFonts w:hint="default" w:ascii="方正仿宋_GBK" w:hAnsi="方正仿宋_GBK" w:eastAsia="方正仿宋_GBK" w:cs="方正仿宋_GBK"/>
          <w:i w:val="0"/>
          <w:caps w:val="0"/>
          <w:color w:val="000000"/>
          <w:spacing w:val="0"/>
          <w:sz w:val="31"/>
          <w:szCs w:val="31"/>
          <w:shd w:val="clear" w:fill="FFFFFF"/>
        </w:rPr>
        <w:t>万元；环卫设施修缮工程款</w:t>
      </w:r>
      <w:r>
        <w:rPr>
          <w:rFonts w:hint="default" w:ascii="Times New Roman" w:hAnsi="Times New Roman" w:eastAsia="微软雅黑" w:cs="Times New Roman"/>
          <w:i w:val="0"/>
          <w:caps w:val="0"/>
          <w:color w:val="000000"/>
          <w:spacing w:val="0"/>
          <w:sz w:val="31"/>
          <w:szCs w:val="31"/>
          <w:shd w:val="clear" w:fill="FFFFFF"/>
        </w:rPr>
        <w:t>24.60</w:t>
      </w:r>
      <w:r>
        <w:rPr>
          <w:rFonts w:hint="default" w:ascii="方正仿宋_GBK" w:hAnsi="方正仿宋_GBK" w:eastAsia="方正仿宋_GBK" w:cs="方正仿宋_GBK"/>
          <w:i w:val="0"/>
          <w:caps w:val="0"/>
          <w:color w:val="000000"/>
          <w:spacing w:val="0"/>
          <w:sz w:val="31"/>
          <w:szCs w:val="31"/>
          <w:shd w:val="clear" w:fill="FFFFFF"/>
        </w:rPr>
        <w:t>万元；环卫站支付垃圾临时应急填埋场工程款</w:t>
      </w:r>
      <w:r>
        <w:rPr>
          <w:rFonts w:hint="default" w:ascii="Times New Roman" w:hAnsi="Times New Roman" w:eastAsia="微软雅黑" w:cs="Times New Roman"/>
          <w:i w:val="0"/>
          <w:caps w:val="0"/>
          <w:color w:val="000000"/>
          <w:spacing w:val="0"/>
          <w:sz w:val="31"/>
          <w:szCs w:val="31"/>
          <w:shd w:val="clear" w:fill="FFFFFF"/>
        </w:rPr>
        <w:t>15.30</w:t>
      </w:r>
      <w:r>
        <w:rPr>
          <w:rFonts w:hint="default" w:ascii="方正仿宋_GBK" w:hAnsi="方正仿宋_GBK" w:eastAsia="方正仿宋_GBK" w:cs="方正仿宋_GBK"/>
          <w:i w:val="0"/>
          <w:caps w:val="0"/>
          <w:color w:val="000000"/>
          <w:spacing w:val="0"/>
          <w:sz w:val="31"/>
          <w:szCs w:val="31"/>
          <w:shd w:val="clear" w:fill="FFFFFF"/>
        </w:rPr>
        <w:t>万元；环卫站支付爱国卫生</w:t>
      </w:r>
      <w:r>
        <w:rPr>
          <w:rFonts w:hint="default" w:ascii="Times New Roman" w:hAnsi="Times New Roman" w:eastAsia="微软雅黑" w:cs="Times New Roman"/>
          <w:i w:val="0"/>
          <w:caps w:val="0"/>
          <w:color w:val="000000"/>
          <w:spacing w:val="0"/>
          <w:sz w:val="31"/>
          <w:szCs w:val="31"/>
          <w:shd w:val="clear" w:fill="FFFFFF"/>
        </w:rPr>
        <w:t>“7</w:t>
      </w:r>
      <w:r>
        <w:rPr>
          <w:rFonts w:hint="default" w:ascii="方正仿宋_GBK" w:hAnsi="方正仿宋_GBK" w:eastAsia="方正仿宋_GBK" w:cs="方正仿宋_GBK"/>
          <w:i w:val="0"/>
          <w:caps w:val="0"/>
          <w:color w:val="000000"/>
          <w:spacing w:val="0"/>
          <w:sz w:val="31"/>
          <w:szCs w:val="31"/>
          <w:shd w:val="clear" w:fill="FFFFFF"/>
        </w:rPr>
        <w:t>个专项行动</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经费</w:t>
      </w:r>
      <w:r>
        <w:rPr>
          <w:rFonts w:hint="default" w:ascii="Times New Roman" w:hAnsi="Times New Roman" w:eastAsia="微软雅黑" w:cs="Times New Roman"/>
          <w:i w:val="0"/>
          <w:caps w:val="0"/>
          <w:color w:val="000000"/>
          <w:spacing w:val="0"/>
          <w:sz w:val="31"/>
          <w:szCs w:val="31"/>
          <w:shd w:val="clear" w:fill="FFFFFF"/>
        </w:rPr>
        <w:t>7.76</w:t>
      </w:r>
      <w:r>
        <w:rPr>
          <w:rFonts w:hint="default" w:ascii="方正仿宋_GBK" w:hAnsi="方正仿宋_GBK" w:eastAsia="方正仿宋_GBK" w:cs="方正仿宋_GBK"/>
          <w:i w:val="0"/>
          <w:caps w:val="0"/>
          <w:color w:val="000000"/>
          <w:spacing w:val="0"/>
          <w:sz w:val="31"/>
          <w:szCs w:val="31"/>
          <w:shd w:val="clear" w:fill="FFFFFF"/>
        </w:rPr>
        <w:t>万元；环卫站支付生活垃圾处置服务费</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万元；绿化站支付元江县兴元路淇水路绿化改造项目经费</w:t>
      </w:r>
      <w:r>
        <w:rPr>
          <w:rFonts w:hint="default" w:ascii="Times New Roman" w:hAnsi="Times New Roman" w:eastAsia="微软雅黑" w:cs="Times New Roman"/>
          <w:i w:val="0"/>
          <w:caps w:val="0"/>
          <w:color w:val="000000"/>
          <w:spacing w:val="0"/>
          <w:sz w:val="31"/>
          <w:szCs w:val="31"/>
          <w:shd w:val="clear" w:fill="FFFFFF"/>
        </w:rPr>
        <w:t>2.40</w:t>
      </w:r>
      <w:r>
        <w:rPr>
          <w:rFonts w:hint="default"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国道</w:t>
      </w:r>
      <w:r>
        <w:rPr>
          <w:rFonts w:hint="default" w:ascii="Times New Roman" w:hAnsi="Times New Roman" w:eastAsia="微软雅黑" w:cs="Times New Roman"/>
          <w:i w:val="0"/>
          <w:caps w:val="0"/>
          <w:color w:val="000000"/>
          <w:spacing w:val="0"/>
          <w:sz w:val="31"/>
          <w:szCs w:val="31"/>
          <w:shd w:val="clear" w:fill="FFFFFF"/>
        </w:rPr>
        <w:t>213</w:t>
      </w:r>
      <w:r>
        <w:rPr>
          <w:rFonts w:hint="default" w:ascii="方正仿宋_GBK" w:hAnsi="方正仿宋_GBK" w:eastAsia="方正仿宋_GBK" w:cs="方正仿宋_GBK"/>
          <w:i w:val="0"/>
          <w:caps w:val="0"/>
          <w:color w:val="000000"/>
          <w:spacing w:val="0"/>
          <w:sz w:val="31"/>
          <w:szCs w:val="31"/>
          <w:shd w:val="clear" w:fill="FFFFFF"/>
        </w:rPr>
        <w:t>线县城过境段绿化苗木搬迁经费</w:t>
      </w:r>
      <w:r>
        <w:rPr>
          <w:rFonts w:hint="default" w:ascii="Times New Roman" w:hAnsi="Times New Roman" w:eastAsia="微软雅黑" w:cs="Times New Roman"/>
          <w:i w:val="0"/>
          <w:caps w:val="0"/>
          <w:color w:val="000000"/>
          <w:spacing w:val="0"/>
          <w:sz w:val="31"/>
          <w:szCs w:val="31"/>
          <w:shd w:val="clear" w:fill="FFFFFF"/>
        </w:rPr>
        <w:t>0.26</w:t>
      </w:r>
      <w:r>
        <w:rPr>
          <w:rFonts w:hint="default"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路灯维修维护专项经费</w:t>
      </w:r>
      <w:r>
        <w:rPr>
          <w:rFonts w:hint="default" w:ascii="Times New Roman" w:hAnsi="Times New Roman" w:eastAsia="微软雅黑" w:cs="Times New Roman"/>
          <w:i w:val="0"/>
          <w:caps w:val="0"/>
          <w:color w:val="000000"/>
          <w:spacing w:val="0"/>
          <w:sz w:val="31"/>
          <w:szCs w:val="31"/>
          <w:shd w:val="clear" w:fill="FFFFFF"/>
        </w:rPr>
        <w:t>1.72</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三、一般公共预算财政拨款支出决算情况说明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楷体_GBK" w:hAnsi="方正楷体_GBK" w:eastAsia="方正楷体_GBK" w:cs="方正楷体_GBK"/>
          <w:i w:val="0"/>
          <w:caps w:val="0"/>
          <w:color w:val="000000"/>
          <w:spacing w:val="0"/>
          <w:sz w:val="31"/>
          <w:szCs w:val="31"/>
          <w:shd w:val="clear" w:fill="FFFFFF"/>
        </w:rPr>
        <w:t>（一）一般公共预算财政拨款支出决算总体情况</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元江哈尼族彝族傣族自治县住房和城乡建设局</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年度一般公共预算财政拨款支出</w:t>
      </w:r>
      <w:r>
        <w:rPr>
          <w:rFonts w:hint="default" w:ascii="Times New Roman" w:hAnsi="Times New Roman" w:eastAsia="微软雅黑" w:cs="Times New Roman"/>
          <w:i w:val="0"/>
          <w:caps w:val="0"/>
          <w:color w:val="000000"/>
          <w:spacing w:val="0"/>
          <w:sz w:val="31"/>
          <w:szCs w:val="31"/>
          <w:shd w:val="clear" w:fill="FFFFFF"/>
        </w:rPr>
        <w:t>15,773.14</w:t>
      </w:r>
      <w:r>
        <w:rPr>
          <w:rFonts w:hint="default" w:ascii="方正仿宋_GBK" w:hAnsi="方正仿宋_GBK" w:eastAsia="方正仿宋_GBK" w:cs="方正仿宋_GBK"/>
          <w:i w:val="0"/>
          <w:caps w:val="0"/>
          <w:color w:val="000000"/>
          <w:spacing w:val="0"/>
          <w:sz w:val="31"/>
          <w:szCs w:val="31"/>
          <w:shd w:val="clear" w:fill="FFFFFF"/>
        </w:rPr>
        <w:t>万元，占本年支出合计的</w:t>
      </w:r>
      <w:r>
        <w:rPr>
          <w:rFonts w:hint="default" w:ascii="Times New Roman" w:hAnsi="Times New Roman" w:eastAsia="微软雅黑" w:cs="Times New Roman"/>
          <w:i w:val="0"/>
          <w:caps w:val="0"/>
          <w:color w:val="000000"/>
          <w:spacing w:val="0"/>
          <w:sz w:val="31"/>
          <w:szCs w:val="31"/>
          <w:shd w:val="clear" w:fill="FFFFFF"/>
        </w:rPr>
        <w:t>65.82%</w:t>
      </w:r>
      <w:r>
        <w:rPr>
          <w:rFonts w:hint="default" w:ascii="方正仿宋_GBK" w:hAnsi="方正仿宋_GBK" w:eastAsia="方正仿宋_GBK" w:cs="方正仿宋_GBK"/>
          <w:i w:val="0"/>
          <w:caps w:val="0"/>
          <w:color w:val="000000"/>
          <w:spacing w:val="0"/>
          <w:sz w:val="31"/>
          <w:szCs w:val="31"/>
          <w:shd w:val="clear" w:fill="FFFFFF"/>
        </w:rPr>
        <w:t>。与上年对比减少</w:t>
      </w:r>
      <w:r>
        <w:rPr>
          <w:rFonts w:hint="default" w:ascii="Times New Roman" w:hAnsi="Times New Roman" w:eastAsia="微软雅黑" w:cs="Times New Roman"/>
          <w:i w:val="0"/>
          <w:caps w:val="0"/>
          <w:color w:val="000000"/>
          <w:spacing w:val="0"/>
          <w:sz w:val="31"/>
          <w:szCs w:val="31"/>
          <w:shd w:val="clear" w:fill="FFFFFF"/>
        </w:rPr>
        <w:t>1,651.63</w:t>
      </w:r>
      <w:r>
        <w:rPr>
          <w:rFonts w:hint="default"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微软雅黑" w:cs="Times New Roman"/>
          <w:i w:val="0"/>
          <w:caps w:val="0"/>
          <w:color w:val="000000"/>
          <w:spacing w:val="0"/>
          <w:sz w:val="31"/>
          <w:szCs w:val="31"/>
          <w:shd w:val="clear" w:fill="FFFFFF"/>
        </w:rPr>
        <w:t>9.48%</w:t>
      </w:r>
      <w:r>
        <w:rPr>
          <w:rFonts w:hint="default" w:ascii="方正仿宋_GBK" w:hAnsi="方正仿宋_GBK" w:eastAsia="方正仿宋_GBK" w:cs="方正仿宋_GBK"/>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0"/>
          <w:szCs w:val="30"/>
          <w:shd w:val="clear" w:fill="FFFFFF"/>
        </w:rPr>
        <w:t>主</w:t>
      </w:r>
      <w:r>
        <w:rPr>
          <w:rFonts w:hint="default" w:ascii="方正仿宋_GBK" w:hAnsi="方正仿宋_GBK" w:eastAsia="方正仿宋_GBK" w:cs="方正仿宋_GBK"/>
          <w:i w:val="0"/>
          <w:caps w:val="0"/>
          <w:color w:val="000000"/>
          <w:spacing w:val="0"/>
          <w:sz w:val="31"/>
          <w:szCs w:val="31"/>
          <w:shd w:val="clear" w:fill="FFFFFF"/>
        </w:rPr>
        <w:t>要原因：一是本年环卫绿化路灯市政管网管护一体化经费、污水处理经费未能全部支付完成，二是因本年县财政库存原因，正常运转的办公经费、</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w:t>
      </w:r>
      <w:r>
        <w:rPr>
          <w:rFonts w:hint="default" w:ascii="Times New Roman" w:hAnsi="Times New Roman" w:eastAsia="微软雅黑" w:cs="Times New Roman"/>
          <w:i w:val="0"/>
          <w:caps w:val="0"/>
          <w:color w:val="000000"/>
          <w:spacing w:val="0"/>
          <w:sz w:val="31"/>
          <w:szCs w:val="31"/>
          <w:shd w:val="clear" w:fill="FFFFFF"/>
        </w:rPr>
        <w:t>11-12</w:t>
      </w:r>
      <w:r>
        <w:rPr>
          <w:rFonts w:hint="default" w:ascii="方正仿宋_GBK" w:hAnsi="方正仿宋_GBK" w:eastAsia="方正仿宋_GBK" w:cs="方正仿宋_GBK"/>
          <w:i w:val="0"/>
          <w:caps w:val="0"/>
          <w:color w:val="000000"/>
          <w:spacing w:val="0"/>
          <w:sz w:val="31"/>
          <w:szCs w:val="31"/>
          <w:shd w:val="clear" w:fill="FFFFFF"/>
        </w:rPr>
        <w:t>月份事业单位绩效工资也末能形成支出。</w:t>
      </w:r>
      <w:r>
        <w:rPr>
          <w:rFonts w:hint="default" w:ascii="方正仿宋_GBK" w:hAnsi="方正仿宋_GBK" w:eastAsia="方正仿宋_GBK" w:cs="方正仿宋_GBK"/>
          <w:i w:val="0"/>
          <w:caps w:val="0"/>
          <w:color w:val="000000"/>
          <w:spacing w:val="0"/>
          <w:sz w:val="30"/>
          <w:szCs w:val="30"/>
          <w:shd w:val="clear" w:fill="FFFFFF"/>
        </w:rPr>
        <w:t>导致本年一般公共预算财政拨款支出减少</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（二）</w:t>
      </w:r>
      <w:r>
        <w:rPr>
          <w:rFonts w:hint="default" w:ascii="方正楷体_GBK" w:hAnsi="方正楷体_GBK" w:eastAsia="方正楷体_GBK" w:cs="方正楷体_GBK"/>
          <w:i w:val="0"/>
          <w:caps w:val="0"/>
          <w:color w:val="000000"/>
          <w:spacing w:val="0"/>
          <w:sz w:val="31"/>
          <w:szCs w:val="31"/>
          <w:shd w:val="clear" w:fill="FFFFFF"/>
        </w:rPr>
        <w:t>一般公共预算财政拨款支出决算具体情况</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w:t>
      </w:r>
      <w:r>
        <w:rPr>
          <w:rFonts w:hint="default" w:ascii="方正仿宋_GBK" w:hAnsi="方正仿宋_GBK" w:eastAsia="方正仿宋_GBK" w:cs="方正仿宋_GBK"/>
          <w:i w:val="0"/>
          <w:caps w:val="0"/>
          <w:color w:val="000000"/>
          <w:spacing w:val="0"/>
          <w:sz w:val="31"/>
          <w:szCs w:val="31"/>
          <w:shd w:val="clear" w:fill="FFFFFF"/>
        </w:rPr>
        <w:t>.一般公共服务（类）支出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1"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w:t>
      </w:r>
      <w:r>
        <w:rPr>
          <w:rFonts w:hint="default" w:ascii="方正仿宋_GBK" w:hAnsi="方正仿宋_GBK" w:eastAsia="方正仿宋_GBK" w:cs="方正仿宋_GBK"/>
          <w:i w:val="0"/>
          <w:caps w:val="0"/>
          <w:color w:val="000000"/>
          <w:spacing w:val="0"/>
          <w:sz w:val="31"/>
          <w:szCs w:val="31"/>
          <w:shd w:val="clear" w:fill="FFFFFF"/>
        </w:rPr>
        <w:t>.外交（类）支出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1"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3</w:t>
      </w:r>
      <w:r>
        <w:rPr>
          <w:rFonts w:hint="default" w:ascii="方正仿宋_GBK" w:hAnsi="方正仿宋_GBK" w:eastAsia="方正仿宋_GBK" w:cs="方正仿宋_GBK"/>
          <w:i w:val="0"/>
          <w:caps w:val="0"/>
          <w:color w:val="000000"/>
          <w:spacing w:val="0"/>
          <w:sz w:val="31"/>
          <w:szCs w:val="31"/>
          <w:shd w:val="clear" w:fill="FFFFFF"/>
        </w:rPr>
        <w:t>.国防（类）支出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1"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4</w:t>
      </w:r>
      <w:r>
        <w:rPr>
          <w:rFonts w:hint="default" w:ascii="方正仿宋_GBK" w:hAnsi="方正仿宋_GBK" w:eastAsia="方正仿宋_GBK" w:cs="方正仿宋_GBK"/>
          <w:i w:val="0"/>
          <w:caps w:val="0"/>
          <w:color w:val="000000"/>
          <w:spacing w:val="0"/>
          <w:sz w:val="31"/>
          <w:szCs w:val="31"/>
          <w:shd w:val="clear" w:fill="FFFFFF"/>
        </w:rPr>
        <w:t>.公共安全（类）支出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5</w:t>
      </w:r>
      <w:r>
        <w:rPr>
          <w:rFonts w:hint="default" w:ascii="方正仿宋_GBK" w:hAnsi="方正仿宋_GBK" w:eastAsia="方正仿宋_GBK" w:cs="方正仿宋_GBK"/>
          <w:i w:val="0"/>
          <w:caps w:val="0"/>
          <w:color w:val="000000"/>
          <w:spacing w:val="0"/>
          <w:sz w:val="31"/>
          <w:szCs w:val="31"/>
          <w:shd w:val="clear" w:fill="FFFFFF"/>
        </w:rPr>
        <w:t>.教育（类）支出</w:t>
      </w:r>
      <w:r>
        <w:rPr>
          <w:rFonts w:hint="default" w:ascii="Times New Roman" w:hAnsi="Times New Roman" w:eastAsia="微软雅黑" w:cs="Times New Roman"/>
          <w:i w:val="0"/>
          <w:caps w:val="0"/>
          <w:color w:val="000000"/>
          <w:spacing w:val="0"/>
          <w:sz w:val="31"/>
          <w:szCs w:val="31"/>
          <w:shd w:val="clear" w:fill="FFFFFF"/>
        </w:rPr>
        <w:t>1,029.14</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6.52%</w:t>
      </w:r>
      <w:r>
        <w:rPr>
          <w:rFonts w:hint="default" w:ascii="方正仿宋_GBK" w:hAnsi="方正仿宋_GBK" w:eastAsia="方正仿宋_GBK" w:cs="方正仿宋_GBK"/>
          <w:i w:val="0"/>
          <w:caps w:val="0"/>
          <w:color w:val="000000"/>
          <w:spacing w:val="0"/>
          <w:sz w:val="31"/>
          <w:szCs w:val="31"/>
          <w:shd w:val="clear" w:fill="FFFFFF"/>
        </w:rPr>
        <w:t>。主要用于</w:t>
      </w:r>
      <w:r>
        <w:rPr>
          <w:rFonts w:hint="default" w:ascii="Times New Roman" w:hAnsi="Times New Roman" w:eastAsia="微软雅黑" w:cs="Times New Roman"/>
          <w:i w:val="0"/>
          <w:caps w:val="0"/>
          <w:color w:val="000000"/>
          <w:spacing w:val="0"/>
          <w:sz w:val="31"/>
          <w:szCs w:val="31"/>
          <w:shd w:val="clear" w:fill="FFFFFF"/>
        </w:rPr>
        <w:t>2013</w:t>
      </w:r>
      <w:r>
        <w:rPr>
          <w:rFonts w:hint="default" w:ascii="方正仿宋_GBK" w:hAnsi="方正仿宋_GBK" w:eastAsia="方正仿宋_GBK" w:cs="方正仿宋_GBK"/>
          <w:i w:val="0"/>
          <w:caps w:val="0"/>
          <w:color w:val="000000"/>
          <w:spacing w:val="0"/>
          <w:sz w:val="31"/>
          <w:szCs w:val="31"/>
          <w:shd w:val="clear" w:fill="FFFFFF"/>
        </w:rPr>
        <w:t>年保障性住房建设项目</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w:t>
      </w:r>
      <w:r>
        <w:rPr>
          <w:rFonts w:hint="default" w:ascii="Times New Roman" w:hAnsi="Times New Roman" w:eastAsia="微软雅黑" w:cs="Times New Roman"/>
          <w:i w:val="0"/>
          <w:caps w:val="0"/>
          <w:color w:val="000000"/>
          <w:spacing w:val="0"/>
          <w:sz w:val="31"/>
          <w:szCs w:val="31"/>
          <w:shd w:val="clear" w:fill="FFFFFF"/>
        </w:rPr>
        <w:t>6-12</w:t>
      </w:r>
      <w:r>
        <w:rPr>
          <w:rFonts w:hint="default" w:ascii="方正仿宋_GBK" w:hAnsi="方正仿宋_GBK" w:eastAsia="方正仿宋_GBK" w:cs="方正仿宋_GBK"/>
          <w:i w:val="0"/>
          <w:caps w:val="0"/>
          <w:color w:val="000000"/>
          <w:spacing w:val="0"/>
          <w:sz w:val="31"/>
          <w:szCs w:val="31"/>
          <w:shd w:val="clear" w:fill="FFFFFF"/>
        </w:rPr>
        <w:t>月借款利息</w:t>
      </w:r>
      <w:r>
        <w:rPr>
          <w:rFonts w:hint="default" w:ascii="Times New Roman" w:hAnsi="Times New Roman" w:eastAsia="微软雅黑" w:cs="Times New Roman"/>
          <w:i w:val="0"/>
          <w:caps w:val="0"/>
          <w:color w:val="000000"/>
          <w:spacing w:val="0"/>
          <w:sz w:val="31"/>
          <w:szCs w:val="31"/>
          <w:shd w:val="clear" w:fill="FFFFFF"/>
        </w:rPr>
        <w:t>53.25</w:t>
      </w:r>
      <w:r>
        <w:rPr>
          <w:rFonts w:hint="default" w:ascii="方正仿宋_GBK" w:hAnsi="方正仿宋_GBK" w:eastAsia="方正仿宋_GBK" w:cs="方正仿宋_GBK"/>
          <w:i w:val="0"/>
          <w:caps w:val="0"/>
          <w:color w:val="000000"/>
          <w:spacing w:val="0"/>
          <w:sz w:val="31"/>
          <w:szCs w:val="31"/>
          <w:shd w:val="clear" w:fill="FFFFFF"/>
        </w:rPr>
        <w:t>万元；元江县城市政工程款</w:t>
      </w:r>
      <w:r>
        <w:rPr>
          <w:rFonts w:hint="default" w:ascii="Times New Roman" w:hAnsi="Times New Roman" w:eastAsia="微软雅黑" w:cs="Times New Roman"/>
          <w:i w:val="0"/>
          <w:caps w:val="0"/>
          <w:color w:val="000000"/>
          <w:spacing w:val="0"/>
          <w:sz w:val="31"/>
          <w:szCs w:val="31"/>
          <w:shd w:val="clear" w:fill="FFFFFF"/>
        </w:rPr>
        <w:t>500.00</w:t>
      </w:r>
      <w:r>
        <w:rPr>
          <w:rFonts w:hint="default" w:ascii="方正仿宋_GBK" w:hAnsi="方正仿宋_GBK" w:eastAsia="方正仿宋_GBK" w:cs="方正仿宋_GBK"/>
          <w:i w:val="0"/>
          <w:caps w:val="0"/>
          <w:color w:val="000000"/>
          <w:spacing w:val="0"/>
          <w:sz w:val="31"/>
          <w:szCs w:val="31"/>
          <w:shd w:val="clear" w:fill="FFFFFF"/>
        </w:rPr>
        <w:t>万元；元江县城南路市政道路工程项目款</w:t>
      </w:r>
      <w:r>
        <w:rPr>
          <w:rFonts w:hint="default" w:ascii="Times New Roman" w:hAnsi="Times New Roman" w:eastAsia="微软雅黑" w:cs="Times New Roman"/>
          <w:i w:val="0"/>
          <w:caps w:val="0"/>
          <w:color w:val="000000"/>
          <w:spacing w:val="0"/>
          <w:sz w:val="31"/>
          <w:szCs w:val="31"/>
          <w:shd w:val="clear" w:fill="FFFFFF"/>
        </w:rPr>
        <w:t>200.00</w:t>
      </w:r>
      <w:r>
        <w:rPr>
          <w:rFonts w:hint="default" w:ascii="方正仿宋_GBK" w:hAnsi="方正仿宋_GBK" w:eastAsia="方正仿宋_GBK" w:cs="方正仿宋_GBK"/>
          <w:i w:val="0"/>
          <w:caps w:val="0"/>
          <w:color w:val="000000"/>
          <w:spacing w:val="0"/>
          <w:sz w:val="31"/>
          <w:szCs w:val="31"/>
          <w:shd w:val="clear" w:fill="FFFFFF"/>
        </w:rPr>
        <w:t>万元；县城第二自来水厂配套管网工程资金</w:t>
      </w:r>
      <w:r>
        <w:rPr>
          <w:rFonts w:hint="default" w:ascii="Times New Roman" w:hAnsi="Times New Roman" w:eastAsia="微软雅黑" w:cs="Times New Roman"/>
          <w:i w:val="0"/>
          <w:caps w:val="0"/>
          <w:color w:val="000000"/>
          <w:spacing w:val="0"/>
          <w:sz w:val="31"/>
          <w:szCs w:val="31"/>
          <w:shd w:val="clear" w:fill="FFFFFF"/>
        </w:rPr>
        <w:t>200.00</w:t>
      </w:r>
      <w:r>
        <w:rPr>
          <w:rFonts w:hint="default"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2013</w:t>
      </w:r>
      <w:r>
        <w:rPr>
          <w:rFonts w:hint="default" w:ascii="方正仿宋_GBK" w:hAnsi="方正仿宋_GBK" w:eastAsia="方正仿宋_GBK" w:cs="方正仿宋_GBK"/>
          <w:i w:val="0"/>
          <w:caps w:val="0"/>
          <w:color w:val="000000"/>
          <w:spacing w:val="0"/>
          <w:sz w:val="31"/>
          <w:szCs w:val="31"/>
          <w:shd w:val="clear" w:fill="FFFFFF"/>
        </w:rPr>
        <w:t>年保障性住房项目贷款借新还旧利息</w:t>
      </w:r>
      <w:r>
        <w:rPr>
          <w:rFonts w:hint="default" w:ascii="Times New Roman" w:hAnsi="Times New Roman" w:eastAsia="微软雅黑" w:cs="Times New Roman"/>
          <w:i w:val="0"/>
          <w:caps w:val="0"/>
          <w:color w:val="000000"/>
          <w:spacing w:val="0"/>
          <w:sz w:val="31"/>
          <w:szCs w:val="31"/>
          <w:shd w:val="clear" w:fill="FFFFFF"/>
        </w:rPr>
        <w:t>21.72</w:t>
      </w:r>
      <w:r>
        <w:rPr>
          <w:rFonts w:hint="default" w:ascii="方正仿宋_GBK" w:hAnsi="方正仿宋_GBK" w:eastAsia="方正仿宋_GBK" w:cs="方正仿宋_GBK"/>
          <w:i w:val="0"/>
          <w:caps w:val="0"/>
          <w:color w:val="000000"/>
          <w:spacing w:val="0"/>
          <w:sz w:val="31"/>
          <w:szCs w:val="31"/>
          <w:shd w:val="clear" w:fill="FFFFFF"/>
        </w:rPr>
        <w:t>万元；滨江路项目向农行借款利息</w:t>
      </w:r>
      <w:r>
        <w:rPr>
          <w:rFonts w:hint="default" w:ascii="Times New Roman" w:hAnsi="Times New Roman" w:eastAsia="微软雅黑" w:cs="Times New Roman"/>
          <w:i w:val="0"/>
          <w:caps w:val="0"/>
          <w:color w:val="000000"/>
          <w:spacing w:val="0"/>
          <w:sz w:val="31"/>
          <w:szCs w:val="31"/>
          <w:shd w:val="clear" w:fill="FFFFFF"/>
        </w:rPr>
        <w:t>54.17</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6.</w:t>
      </w:r>
      <w:r>
        <w:rPr>
          <w:rFonts w:hint="default" w:ascii="方正仿宋_GBK" w:hAnsi="方正仿宋_GBK" w:eastAsia="方正仿宋_GBK" w:cs="方正仿宋_GBK"/>
          <w:i w:val="0"/>
          <w:caps w:val="0"/>
          <w:color w:val="000000"/>
          <w:spacing w:val="0"/>
          <w:sz w:val="31"/>
          <w:szCs w:val="31"/>
          <w:shd w:val="clear" w:fill="FFFFFF"/>
        </w:rPr>
        <w:t>科学技术（类）支出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7</w:t>
      </w:r>
      <w:r>
        <w:rPr>
          <w:rFonts w:hint="default" w:ascii="方正仿宋_GBK" w:hAnsi="方正仿宋_GBK" w:eastAsia="方正仿宋_GBK" w:cs="方正仿宋_GBK"/>
          <w:i w:val="0"/>
          <w:caps w:val="0"/>
          <w:color w:val="000000"/>
          <w:spacing w:val="0"/>
          <w:sz w:val="31"/>
          <w:szCs w:val="31"/>
          <w:shd w:val="clear" w:fill="FFFFFF"/>
        </w:rPr>
        <w:t>.文化旅游体育与传媒（类）支出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8</w:t>
      </w:r>
      <w:r>
        <w:rPr>
          <w:rFonts w:hint="default" w:ascii="方正仿宋_GBK" w:hAnsi="方正仿宋_GBK" w:eastAsia="方正仿宋_GBK" w:cs="方正仿宋_GBK"/>
          <w:i w:val="0"/>
          <w:caps w:val="0"/>
          <w:color w:val="000000"/>
          <w:spacing w:val="0"/>
          <w:sz w:val="31"/>
          <w:szCs w:val="31"/>
          <w:shd w:val="clear" w:fill="FFFFFF"/>
        </w:rPr>
        <w:t>.社会保障和就业（类）支出</w:t>
      </w:r>
      <w:r>
        <w:rPr>
          <w:rFonts w:hint="default" w:ascii="Times New Roman" w:hAnsi="Times New Roman" w:eastAsia="微软雅黑" w:cs="Times New Roman"/>
          <w:i w:val="0"/>
          <w:caps w:val="0"/>
          <w:color w:val="000000"/>
          <w:spacing w:val="0"/>
          <w:sz w:val="31"/>
          <w:szCs w:val="31"/>
          <w:shd w:val="clear" w:fill="FFFFFF"/>
        </w:rPr>
        <w:t>195.84</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1.24%</w:t>
      </w:r>
      <w:r>
        <w:rPr>
          <w:rFonts w:hint="default" w:ascii="方正仿宋_GBK" w:hAnsi="方正仿宋_GBK" w:eastAsia="方正仿宋_GBK" w:cs="方正仿宋_GBK"/>
          <w:i w:val="0"/>
          <w:caps w:val="0"/>
          <w:color w:val="000000"/>
          <w:spacing w:val="0"/>
          <w:sz w:val="31"/>
          <w:szCs w:val="31"/>
          <w:shd w:val="clear" w:fill="FFFFFF"/>
        </w:rPr>
        <w:t>。主要用于行政事业单位离退休人员生活补助</w:t>
      </w:r>
      <w:r>
        <w:rPr>
          <w:rFonts w:hint="default" w:ascii="Times New Roman" w:hAnsi="Times New Roman" w:eastAsia="微软雅黑" w:cs="Times New Roman"/>
          <w:i w:val="0"/>
          <w:caps w:val="0"/>
          <w:color w:val="000000"/>
          <w:spacing w:val="0"/>
          <w:sz w:val="31"/>
          <w:szCs w:val="31"/>
          <w:shd w:val="clear" w:fill="FFFFFF"/>
        </w:rPr>
        <w:t>29.35</w:t>
      </w:r>
      <w:r>
        <w:rPr>
          <w:rFonts w:hint="default" w:ascii="方正仿宋_GBK" w:hAnsi="方正仿宋_GBK" w:eastAsia="方正仿宋_GBK" w:cs="方正仿宋_GBK"/>
          <w:i w:val="0"/>
          <w:caps w:val="0"/>
          <w:color w:val="000000"/>
          <w:spacing w:val="0"/>
          <w:sz w:val="31"/>
          <w:szCs w:val="31"/>
          <w:shd w:val="clear" w:fill="FFFFFF"/>
        </w:rPr>
        <w:t>万元；机关事业单位基本养老保险缴费支出</w:t>
      </w:r>
      <w:r>
        <w:rPr>
          <w:rFonts w:hint="default" w:ascii="Times New Roman" w:hAnsi="Times New Roman" w:eastAsia="微软雅黑" w:cs="Times New Roman"/>
          <w:i w:val="0"/>
          <w:caps w:val="0"/>
          <w:color w:val="000000"/>
          <w:spacing w:val="0"/>
          <w:sz w:val="31"/>
          <w:szCs w:val="31"/>
          <w:shd w:val="clear" w:fill="FFFFFF"/>
        </w:rPr>
        <w:t>116.23</w:t>
      </w:r>
      <w:r>
        <w:rPr>
          <w:rFonts w:hint="default" w:ascii="方正仿宋_GBK" w:hAnsi="方正仿宋_GBK" w:eastAsia="方正仿宋_GBK" w:cs="方正仿宋_GBK"/>
          <w:i w:val="0"/>
          <w:caps w:val="0"/>
          <w:color w:val="000000"/>
          <w:spacing w:val="0"/>
          <w:sz w:val="31"/>
          <w:szCs w:val="31"/>
          <w:shd w:val="clear" w:fill="FFFFFF"/>
        </w:rPr>
        <w:t>万元；机关事业单位职业年金缴费支出</w:t>
      </w:r>
      <w:r>
        <w:rPr>
          <w:rFonts w:hint="default" w:ascii="Times New Roman" w:hAnsi="Times New Roman" w:eastAsia="微软雅黑" w:cs="Times New Roman"/>
          <w:i w:val="0"/>
          <w:caps w:val="0"/>
          <w:color w:val="000000"/>
          <w:spacing w:val="0"/>
          <w:sz w:val="31"/>
          <w:szCs w:val="31"/>
          <w:shd w:val="clear" w:fill="FFFFFF"/>
        </w:rPr>
        <w:t>15.33</w:t>
      </w:r>
      <w:r>
        <w:rPr>
          <w:rFonts w:hint="default"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死亡抚恤</w:t>
      </w:r>
      <w:r>
        <w:rPr>
          <w:rFonts w:hint="default" w:ascii="Times New Roman" w:hAnsi="Times New Roman" w:eastAsia="微软雅黑" w:cs="Times New Roman"/>
          <w:i w:val="0"/>
          <w:caps w:val="0"/>
          <w:color w:val="000000"/>
          <w:spacing w:val="0"/>
          <w:sz w:val="31"/>
          <w:szCs w:val="31"/>
          <w:shd w:val="clear" w:fill="FFFFFF"/>
        </w:rPr>
        <w:t>34.93</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9</w:t>
      </w:r>
      <w:r>
        <w:rPr>
          <w:rFonts w:hint="default" w:ascii="方正仿宋_GBK" w:hAnsi="方正仿宋_GBK" w:eastAsia="方正仿宋_GBK" w:cs="方正仿宋_GBK"/>
          <w:i w:val="0"/>
          <w:caps w:val="0"/>
          <w:color w:val="000000"/>
          <w:spacing w:val="0"/>
          <w:sz w:val="31"/>
          <w:szCs w:val="31"/>
          <w:shd w:val="clear" w:fill="FFFFFF"/>
        </w:rPr>
        <w:t>.卫生健康（类）支出</w:t>
      </w:r>
      <w:r>
        <w:rPr>
          <w:rFonts w:hint="default" w:ascii="Times New Roman" w:hAnsi="Times New Roman" w:eastAsia="微软雅黑" w:cs="Times New Roman"/>
          <w:i w:val="0"/>
          <w:caps w:val="0"/>
          <w:color w:val="000000"/>
          <w:spacing w:val="0"/>
          <w:sz w:val="31"/>
          <w:szCs w:val="31"/>
          <w:shd w:val="clear" w:fill="FFFFFF"/>
        </w:rPr>
        <w:t>64.40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0.41%</w:t>
      </w:r>
      <w:r>
        <w:rPr>
          <w:rFonts w:hint="default" w:ascii="方正仿宋_GBK" w:hAnsi="方正仿宋_GBK" w:eastAsia="方正仿宋_GBK" w:cs="方正仿宋_GBK"/>
          <w:i w:val="0"/>
          <w:caps w:val="0"/>
          <w:color w:val="000000"/>
          <w:spacing w:val="0"/>
          <w:sz w:val="31"/>
          <w:szCs w:val="31"/>
          <w:shd w:val="clear" w:fill="FFFFFF"/>
        </w:rPr>
        <w:t>。主要用于行政单位医疗支出</w:t>
      </w:r>
      <w:r>
        <w:rPr>
          <w:rFonts w:hint="default" w:ascii="Times New Roman" w:hAnsi="Times New Roman" w:eastAsia="微软雅黑" w:cs="Times New Roman"/>
          <w:i w:val="0"/>
          <w:caps w:val="0"/>
          <w:color w:val="000000"/>
          <w:spacing w:val="0"/>
          <w:sz w:val="31"/>
          <w:szCs w:val="31"/>
          <w:shd w:val="clear" w:fill="FFFFFF"/>
        </w:rPr>
        <w:t>10.03</w:t>
      </w:r>
      <w:r>
        <w:rPr>
          <w:rFonts w:hint="default" w:ascii="方正仿宋_GBK" w:hAnsi="方正仿宋_GBK" w:eastAsia="方正仿宋_GBK" w:cs="方正仿宋_GBK"/>
          <w:i w:val="0"/>
          <w:caps w:val="0"/>
          <w:color w:val="000000"/>
          <w:spacing w:val="0"/>
          <w:sz w:val="31"/>
          <w:szCs w:val="31"/>
          <w:shd w:val="clear" w:fill="FFFFFF"/>
        </w:rPr>
        <w:t>万元；事业单位医疗支出</w:t>
      </w:r>
      <w:r>
        <w:rPr>
          <w:rFonts w:hint="default" w:ascii="Times New Roman" w:hAnsi="Times New Roman" w:eastAsia="微软雅黑" w:cs="Times New Roman"/>
          <w:i w:val="0"/>
          <w:caps w:val="0"/>
          <w:color w:val="000000"/>
          <w:spacing w:val="0"/>
          <w:sz w:val="31"/>
          <w:szCs w:val="31"/>
          <w:shd w:val="clear" w:fill="FFFFFF"/>
        </w:rPr>
        <w:t>54.37</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10</w:t>
      </w:r>
      <w:r>
        <w:rPr>
          <w:rFonts w:hint="default" w:ascii="方正仿宋_GBK" w:hAnsi="方正仿宋_GBK" w:eastAsia="方正仿宋_GBK" w:cs="方正仿宋_GBK"/>
          <w:i w:val="0"/>
          <w:caps w:val="0"/>
          <w:color w:val="000000"/>
          <w:spacing w:val="0"/>
          <w:sz w:val="31"/>
          <w:szCs w:val="31"/>
          <w:shd w:val="clear" w:fill="FFFFFF"/>
        </w:rPr>
        <w:t>.节能环保（类）支出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微软雅黑" w:cs="Times New Roman"/>
          <w:i w:val="0"/>
          <w:caps w:val="0"/>
          <w:color w:val="000000"/>
          <w:spacing w:val="0"/>
          <w:sz w:val="31"/>
          <w:szCs w:val="31"/>
          <w:shd w:val="clear" w:fill="FFFFFF"/>
        </w:rPr>
        <w:t> </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11</w:t>
      </w:r>
      <w:r>
        <w:rPr>
          <w:rFonts w:hint="default" w:ascii="方正仿宋_GBK" w:hAnsi="方正仿宋_GBK" w:eastAsia="方正仿宋_GBK" w:cs="方正仿宋_GBK"/>
          <w:i w:val="0"/>
          <w:caps w:val="0"/>
          <w:color w:val="000000"/>
          <w:spacing w:val="0"/>
          <w:sz w:val="31"/>
          <w:szCs w:val="31"/>
          <w:shd w:val="clear" w:fill="FFFFFF"/>
        </w:rPr>
        <w:t>.城乡社区（类）支出</w:t>
      </w:r>
      <w:r>
        <w:rPr>
          <w:rFonts w:hint="default" w:ascii="Times New Roman" w:hAnsi="Times New Roman" w:eastAsia="微软雅黑" w:cs="Times New Roman"/>
          <w:i w:val="0"/>
          <w:caps w:val="0"/>
          <w:color w:val="000000"/>
          <w:spacing w:val="0"/>
          <w:sz w:val="31"/>
          <w:szCs w:val="31"/>
          <w:shd w:val="clear" w:fill="FFFFFF"/>
        </w:rPr>
        <w:t>9,370.01</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59.40%</w:t>
      </w:r>
      <w:r>
        <w:rPr>
          <w:rFonts w:hint="default" w:ascii="方正仿宋_GBK" w:hAnsi="方正仿宋_GBK" w:eastAsia="方正仿宋_GBK" w:cs="方正仿宋_GBK"/>
          <w:i w:val="0"/>
          <w:caps w:val="0"/>
          <w:color w:val="000000"/>
          <w:spacing w:val="0"/>
          <w:sz w:val="31"/>
          <w:szCs w:val="31"/>
          <w:shd w:val="clear" w:fill="FFFFFF"/>
        </w:rPr>
        <w:t>。主要用于住建局本级工资及商品和服务支出</w:t>
      </w:r>
      <w:r>
        <w:rPr>
          <w:rFonts w:hint="default" w:ascii="Times New Roman" w:hAnsi="Times New Roman" w:eastAsia="微软雅黑" w:cs="Times New Roman"/>
          <w:i w:val="0"/>
          <w:caps w:val="0"/>
          <w:color w:val="000000"/>
          <w:spacing w:val="0"/>
          <w:sz w:val="31"/>
          <w:szCs w:val="31"/>
          <w:shd w:val="clear" w:fill="FFFFFF"/>
        </w:rPr>
        <w:t>157.42</w:t>
      </w:r>
      <w:r>
        <w:rPr>
          <w:rFonts w:hint="default" w:ascii="方正仿宋_GBK" w:hAnsi="方正仿宋_GBK" w:eastAsia="方正仿宋_GBK" w:cs="方正仿宋_GBK"/>
          <w:i w:val="0"/>
          <w:caps w:val="0"/>
          <w:color w:val="000000"/>
          <w:spacing w:val="0"/>
          <w:sz w:val="31"/>
          <w:szCs w:val="31"/>
          <w:shd w:val="clear" w:fill="FFFFFF"/>
        </w:rPr>
        <w:t>万元；执法大队和房管所工资及商品和服务支出</w:t>
      </w:r>
      <w:r>
        <w:rPr>
          <w:rFonts w:hint="default" w:ascii="Times New Roman" w:hAnsi="Times New Roman" w:eastAsia="微软雅黑" w:cs="Times New Roman"/>
          <w:i w:val="0"/>
          <w:caps w:val="0"/>
          <w:color w:val="000000"/>
          <w:spacing w:val="0"/>
          <w:sz w:val="31"/>
          <w:szCs w:val="31"/>
          <w:shd w:val="clear" w:fill="FFFFFF"/>
        </w:rPr>
        <w:t>270.11</w:t>
      </w:r>
      <w:r>
        <w:rPr>
          <w:rFonts w:hint="default" w:ascii="方正仿宋_GBK" w:hAnsi="方正仿宋_GBK" w:eastAsia="方正仿宋_GBK" w:cs="方正仿宋_GBK"/>
          <w:i w:val="0"/>
          <w:caps w:val="0"/>
          <w:color w:val="000000"/>
          <w:spacing w:val="0"/>
          <w:sz w:val="31"/>
          <w:szCs w:val="31"/>
          <w:shd w:val="clear" w:fill="FFFFFF"/>
        </w:rPr>
        <w:t>万元；路灯队工资及商品和服务支出</w:t>
      </w:r>
      <w:r>
        <w:rPr>
          <w:rFonts w:hint="default" w:ascii="Times New Roman" w:hAnsi="Times New Roman" w:eastAsia="微软雅黑" w:cs="Times New Roman"/>
          <w:i w:val="0"/>
          <w:caps w:val="0"/>
          <w:color w:val="000000"/>
          <w:spacing w:val="0"/>
          <w:sz w:val="31"/>
          <w:szCs w:val="31"/>
          <w:shd w:val="clear" w:fill="FFFFFF"/>
        </w:rPr>
        <w:t>36.81</w:t>
      </w:r>
      <w:r>
        <w:rPr>
          <w:rFonts w:hint="default" w:ascii="方正仿宋_GBK" w:hAnsi="方正仿宋_GBK" w:eastAsia="方正仿宋_GBK" w:cs="方正仿宋_GBK"/>
          <w:i w:val="0"/>
          <w:caps w:val="0"/>
          <w:color w:val="000000"/>
          <w:spacing w:val="0"/>
          <w:sz w:val="31"/>
          <w:szCs w:val="31"/>
          <w:shd w:val="clear" w:fill="FFFFFF"/>
        </w:rPr>
        <w:t>万元；环境卫生管理站和城镇绿化站工资及商品和服务支出</w:t>
      </w:r>
      <w:r>
        <w:rPr>
          <w:rFonts w:hint="default" w:ascii="Times New Roman" w:hAnsi="Times New Roman" w:eastAsia="微软雅黑" w:cs="Times New Roman"/>
          <w:i w:val="0"/>
          <w:caps w:val="0"/>
          <w:color w:val="000000"/>
          <w:spacing w:val="0"/>
          <w:sz w:val="31"/>
          <w:szCs w:val="31"/>
          <w:shd w:val="clear" w:fill="FFFFFF"/>
        </w:rPr>
        <w:t>305.90</w:t>
      </w:r>
      <w:r>
        <w:rPr>
          <w:rFonts w:hint="default" w:ascii="方正仿宋_GBK" w:hAnsi="方正仿宋_GBK" w:eastAsia="方正仿宋_GBK" w:cs="方正仿宋_GBK"/>
          <w:i w:val="0"/>
          <w:caps w:val="0"/>
          <w:color w:val="000000"/>
          <w:spacing w:val="0"/>
          <w:sz w:val="31"/>
          <w:szCs w:val="31"/>
          <w:shd w:val="clear" w:fill="FFFFFF"/>
        </w:rPr>
        <w:t>万元；质量安全监督管理站工资及商品和服务支出</w:t>
      </w:r>
      <w:r>
        <w:rPr>
          <w:rFonts w:hint="default" w:ascii="Times New Roman" w:hAnsi="Times New Roman" w:eastAsia="微软雅黑" w:cs="Times New Roman"/>
          <w:i w:val="0"/>
          <w:caps w:val="0"/>
          <w:color w:val="000000"/>
          <w:spacing w:val="0"/>
          <w:sz w:val="31"/>
          <w:szCs w:val="31"/>
          <w:shd w:val="clear" w:fill="FFFFFF"/>
        </w:rPr>
        <w:t>156.71</w:t>
      </w:r>
      <w:r>
        <w:rPr>
          <w:rFonts w:hint="default" w:ascii="方正仿宋_GBK" w:hAnsi="方正仿宋_GBK" w:eastAsia="方正仿宋_GBK" w:cs="方正仿宋_GBK"/>
          <w:i w:val="0"/>
          <w:caps w:val="0"/>
          <w:color w:val="000000"/>
          <w:spacing w:val="0"/>
          <w:sz w:val="31"/>
          <w:szCs w:val="31"/>
          <w:shd w:val="clear" w:fill="FFFFFF"/>
        </w:rPr>
        <w:t>万元；雨污管网一体化经费</w:t>
      </w:r>
      <w:r>
        <w:rPr>
          <w:rFonts w:hint="default" w:ascii="Times New Roman" w:hAnsi="Times New Roman" w:eastAsia="微软雅黑" w:cs="Times New Roman"/>
          <w:i w:val="0"/>
          <w:caps w:val="0"/>
          <w:color w:val="000000"/>
          <w:spacing w:val="0"/>
          <w:sz w:val="31"/>
          <w:szCs w:val="31"/>
          <w:shd w:val="clear" w:fill="FFFFFF"/>
        </w:rPr>
        <w:t>16.75</w:t>
      </w:r>
      <w:r>
        <w:rPr>
          <w:rFonts w:hint="default" w:ascii="方正仿宋_GBK" w:hAnsi="方正仿宋_GBK" w:eastAsia="方正仿宋_GBK" w:cs="方正仿宋_GBK"/>
          <w:i w:val="0"/>
          <w:caps w:val="0"/>
          <w:color w:val="000000"/>
          <w:spacing w:val="0"/>
          <w:sz w:val="31"/>
          <w:szCs w:val="31"/>
          <w:shd w:val="clear" w:fill="FFFFFF"/>
        </w:rPr>
        <w:t>万元；环卫一体市场化运作经费</w:t>
      </w:r>
      <w:r>
        <w:rPr>
          <w:rFonts w:hint="default" w:ascii="Times New Roman" w:hAnsi="Times New Roman" w:eastAsia="微软雅黑" w:cs="Times New Roman"/>
          <w:i w:val="0"/>
          <w:caps w:val="0"/>
          <w:color w:val="000000"/>
          <w:spacing w:val="0"/>
          <w:sz w:val="31"/>
          <w:szCs w:val="31"/>
          <w:shd w:val="clear" w:fill="FFFFFF"/>
        </w:rPr>
        <w:t>908.88</w:t>
      </w:r>
      <w:r>
        <w:rPr>
          <w:rFonts w:hint="default" w:ascii="方正仿宋_GBK" w:hAnsi="方正仿宋_GBK" w:eastAsia="方正仿宋_GBK" w:cs="方正仿宋_GBK"/>
          <w:i w:val="0"/>
          <w:caps w:val="0"/>
          <w:color w:val="000000"/>
          <w:spacing w:val="0"/>
          <w:sz w:val="31"/>
          <w:szCs w:val="31"/>
          <w:shd w:val="clear" w:fill="FFFFFF"/>
        </w:rPr>
        <w:t>万元；绿化一体市场化管护经费</w:t>
      </w:r>
      <w:r>
        <w:rPr>
          <w:rFonts w:hint="default" w:ascii="Times New Roman" w:hAnsi="Times New Roman" w:eastAsia="微软雅黑" w:cs="Times New Roman"/>
          <w:i w:val="0"/>
          <w:caps w:val="0"/>
          <w:color w:val="000000"/>
          <w:spacing w:val="0"/>
          <w:sz w:val="31"/>
          <w:szCs w:val="31"/>
          <w:shd w:val="clear" w:fill="FFFFFF"/>
        </w:rPr>
        <w:t>161.26</w:t>
      </w:r>
      <w:r>
        <w:rPr>
          <w:rFonts w:hint="default" w:ascii="方正仿宋_GBK" w:hAnsi="方正仿宋_GBK" w:eastAsia="方正仿宋_GBK" w:cs="方正仿宋_GBK"/>
          <w:i w:val="0"/>
          <w:caps w:val="0"/>
          <w:color w:val="000000"/>
          <w:spacing w:val="0"/>
          <w:sz w:val="31"/>
          <w:szCs w:val="31"/>
          <w:shd w:val="clear" w:fill="FFFFFF"/>
        </w:rPr>
        <w:t>万元；路灯市政管网管护一体化经费及路灯电费</w:t>
      </w:r>
      <w:r>
        <w:rPr>
          <w:rFonts w:hint="default" w:ascii="Times New Roman" w:hAnsi="Times New Roman" w:eastAsia="微软雅黑" w:cs="Times New Roman"/>
          <w:i w:val="0"/>
          <w:caps w:val="0"/>
          <w:color w:val="000000"/>
          <w:spacing w:val="0"/>
          <w:sz w:val="31"/>
          <w:szCs w:val="31"/>
          <w:shd w:val="clear" w:fill="FFFFFF"/>
        </w:rPr>
        <w:t>126.99</w:t>
      </w:r>
      <w:r>
        <w:rPr>
          <w:rFonts w:hint="default" w:ascii="方正仿宋_GBK" w:hAnsi="方正仿宋_GBK" w:eastAsia="方正仿宋_GBK" w:cs="方正仿宋_GBK"/>
          <w:i w:val="0"/>
          <w:caps w:val="0"/>
          <w:color w:val="000000"/>
          <w:spacing w:val="0"/>
          <w:sz w:val="31"/>
          <w:szCs w:val="31"/>
          <w:shd w:val="clear" w:fill="FFFFFF"/>
        </w:rPr>
        <w:t>万元；元江县人防基本指挥所建设项目土地划拨价款</w:t>
      </w:r>
      <w:r>
        <w:rPr>
          <w:rFonts w:hint="default" w:ascii="Times New Roman" w:hAnsi="Times New Roman" w:eastAsia="微软雅黑" w:cs="Times New Roman"/>
          <w:i w:val="0"/>
          <w:caps w:val="0"/>
          <w:color w:val="000000"/>
          <w:spacing w:val="0"/>
          <w:sz w:val="31"/>
          <w:szCs w:val="31"/>
          <w:shd w:val="clear" w:fill="FFFFFF"/>
        </w:rPr>
        <w:t>274.42</w:t>
      </w:r>
      <w:r>
        <w:rPr>
          <w:rFonts w:hint="default" w:ascii="方正仿宋_GBK" w:hAnsi="方正仿宋_GBK" w:eastAsia="方正仿宋_GBK" w:cs="方正仿宋_GBK"/>
          <w:i w:val="0"/>
          <w:caps w:val="0"/>
          <w:color w:val="000000"/>
          <w:spacing w:val="0"/>
          <w:sz w:val="31"/>
          <w:szCs w:val="31"/>
          <w:shd w:val="clear" w:fill="FFFFFF"/>
        </w:rPr>
        <w:t>万元；滨江路项目向农行借款本金</w:t>
      </w:r>
      <w:r>
        <w:rPr>
          <w:rFonts w:hint="default" w:ascii="Times New Roman" w:hAnsi="Times New Roman" w:eastAsia="微软雅黑" w:cs="Times New Roman"/>
          <w:i w:val="0"/>
          <w:caps w:val="0"/>
          <w:color w:val="000000"/>
          <w:spacing w:val="0"/>
          <w:sz w:val="31"/>
          <w:szCs w:val="31"/>
          <w:shd w:val="clear" w:fill="FFFFFF"/>
        </w:rPr>
        <w:t>2,200.00</w:t>
      </w:r>
      <w:r>
        <w:rPr>
          <w:rFonts w:hint="eastAsia" w:ascii="方正仿宋_GBK" w:hAnsi="方正仿宋_GBK" w:eastAsia="方正仿宋_GBK" w:cs="方正仿宋_GBK"/>
          <w:i w:val="0"/>
          <w:caps w:val="0"/>
          <w:color w:val="000000"/>
          <w:spacing w:val="0"/>
          <w:sz w:val="31"/>
          <w:szCs w:val="31"/>
          <w:shd w:val="clear" w:fill="FFFFFF"/>
          <w:lang w:eastAsia="zh-CN"/>
        </w:rPr>
        <w:t>万元</w:t>
      </w:r>
      <w:r>
        <w:rPr>
          <w:rFonts w:hint="default" w:ascii="方正仿宋_GBK" w:hAnsi="方正仿宋_GBK" w:eastAsia="方正仿宋_GBK" w:cs="方正仿宋_GBK"/>
          <w:i w:val="0"/>
          <w:caps w:val="0"/>
          <w:color w:val="000000"/>
          <w:spacing w:val="0"/>
          <w:sz w:val="31"/>
          <w:szCs w:val="31"/>
          <w:shd w:val="clear" w:fill="FFFFFF"/>
        </w:rPr>
        <w:t>（含上年压转</w:t>
      </w:r>
      <w:r>
        <w:rPr>
          <w:rFonts w:hint="default" w:ascii="Times New Roman" w:hAnsi="Times New Roman" w:eastAsia="微软雅黑" w:cs="Times New Roman"/>
          <w:i w:val="0"/>
          <w:caps w:val="0"/>
          <w:color w:val="000000"/>
          <w:spacing w:val="0"/>
          <w:sz w:val="31"/>
          <w:szCs w:val="31"/>
          <w:shd w:val="clear" w:fill="FFFFFF"/>
        </w:rPr>
        <w:t>1,000.00</w:t>
      </w:r>
      <w:r>
        <w:rPr>
          <w:rFonts w:hint="default" w:ascii="方正仿宋_GBK" w:hAnsi="方正仿宋_GBK" w:eastAsia="方正仿宋_GBK" w:cs="方正仿宋_GBK"/>
          <w:i w:val="0"/>
          <w:caps w:val="0"/>
          <w:color w:val="000000"/>
          <w:spacing w:val="0"/>
          <w:sz w:val="31"/>
          <w:szCs w:val="31"/>
          <w:shd w:val="clear" w:fill="FFFFFF"/>
        </w:rPr>
        <w:t>万元）；滨江路项目向农行借款利息</w:t>
      </w:r>
      <w:r>
        <w:rPr>
          <w:rFonts w:hint="default" w:ascii="Times New Roman" w:hAnsi="Times New Roman" w:eastAsia="微软雅黑" w:cs="Times New Roman"/>
          <w:i w:val="0"/>
          <w:caps w:val="0"/>
          <w:color w:val="000000"/>
          <w:spacing w:val="0"/>
          <w:sz w:val="31"/>
          <w:szCs w:val="31"/>
          <w:shd w:val="clear" w:fill="FFFFFF"/>
        </w:rPr>
        <w:t>54.18</w:t>
      </w:r>
      <w:r>
        <w:rPr>
          <w:rFonts w:hint="default" w:ascii="方正仿宋_GBK" w:hAnsi="方正仿宋_GBK" w:eastAsia="方正仿宋_GBK" w:cs="方正仿宋_GBK"/>
          <w:i w:val="0"/>
          <w:caps w:val="0"/>
          <w:color w:val="000000"/>
          <w:spacing w:val="0"/>
          <w:sz w:val="31"/>
          <w:szCs w:val="31"/>
          <w:shd w:val="clear" w:fill="FFFFFF"/>
        </w:rPr>
        <w:t>万元；元江县城市政工程款</w:t>
      </w:r>
      <w:r>
        <w:rPr>
          <w:rFonts w:hint="default" w:ascii="Times New Roman" w:hAnsi="Times New Roman" w:eastAsia="微软雅黑" w:cs="Times New Roman"/>
          <w:i w:val="0"/>
          <w:caps w:val="0"/>
          <w:color w:val="000000"/>
          <w:spacing w:val="0"/>
          <w:sz w:val="31"/>
          <w:szCs w:val="31"/>
          <w:shd w:val="clear" w:fill="FFFFFF"/>
        </w:rPr>
        <w:t>200.00</w:t>
      </w:r>
      <w:r>
        <w:rPr>
          <w:rFonts w:hint="default" w:ascii="方正仿宋_GBK" w:hAnsi="方正仿宋_GBK" w:eastAsia="方正仿宋_GBK" w:cs="方正仿宋_GBK"/>
          <w:i w:val="0"/>
          <w:caps w:val="0"/>
          <w:color w:val="000000"/>
          <w:spacing w:val="0"/>
          <w:sz w:val="31"/>
          <w:szCs w:val="31"/>
          <w:shd w:val="clear" w:fill="FFFFFF"/>
        </w:rPr>
        <w:t>万元；滨江片区建设项目工程款（太平洋建司工程）</w:t>
      </w:r>
      <w:r>
        <w:rPr>
          <w:rFonts w:hint="default" w:ascii="Times New Roman" w:hAnsi="Times New Roman" w:eastAsia="微软雅黑" w:cs="Times New Roman"/>
          <w:i w:val="0"/>
          <w:caps w:val="0"/>
          <w:color w:val="000000"/>
          <w:spacing w:val="0"/>
          <w:sz w:val="31"/>
          <w:szCs w:val="31"/>
          <w:shd w:val="clear" w:fill="FFFFFF"/>
        </w:rPr>
        <w:t>1,000.00</w:t>
      </w:r>
      <w:r>
        <w:rPr>
          <w:rFonts w:hint="default" w:ascii="方正仿宋_GBK" w:hAnsi="方正仿宋_GBK" w:eastAsia="方正仿宋_GBK" w:cs="方正仿宋_GBK"/>
          <w:i w:val="0"/>
          <w:caps w:val="0"/>
          <w:color w:val="000000"/>
          <w:spacing w:val="0"/>
          <w:sz w:val="31"/>
          <w:szCs w:val="31"/>
          <w:shd w:val="clear" w:fill="FFFFFF"/>
        </w:rPr>
        <w:t>万元；因远镇生活污水收集处理设施建设工程款</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万元；垃圾应急填埋场整改资金</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万元；解决元江县城市生活垃圾外运处置经费</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万元；解聘环卫工经济补偿经费</w:t>
      </w:r>
      <w:r>
        <w:rPr>
          <w:rFonts w:hint="default" w:ascii="Times New Roman" w:hAnsi="Times New Roman" w:eastAsia="微软雅黑" w:cs="Times New Roman"/>
          <w:i w:val="0"/>
          <w:caps w:val="0"/>
          <w:color w:val="000000"/>
          <w:spacing w:val="0"/>
          <w:sz w:val="31"/>
          <w:szCs w:val="31"/>
          <w:shd w:val="clear" w:fill="FFFFFF"/>
        </w:rPr>
        <w:t>231.58</w:t>
      </w:r>
      <w:r>
        <w:rPr>
          <w:rFonts w:hint="default" w:ascii="方正仿宋_GBK" w:hAnsi="方正仿宋_GBK" w:eastAsia="方正仿宋_GBK" w:cs="方正仿宋_GBK"/>
          <w:i w:val="0"/>
          <w:caps w:val="0"/>
          <w:color w:val="000000"/>
          <w:spacing w:val="0"/>
          <w:sz w:val="31"/>
          <w:szCs w:val="31"/>
          <w:shd w:val="clear" w:fill="FFFFFF"/>
        </w:rPr>
        <w:t>万元；国道</w:t>
      </w:r>
      <w:r>
        <w:rPr>
          <w:rFonts w:hint="default" w:ascii="Times New Roman" w:hAnsi="Times New Roman" w:eastAsia="微软雅黑" w:cs="Times New Roman"/>
          <w:i w:val="0"/>
          <w:caps w:val="0"/>
          <w:color w:val="000000"/>
          <w:spacing w:val="0"/>
          <w:sz w:val="31"/>
          <w:szCs w:val="31"/>
          <w:shd w:val="clear" w:fill="FFFFFF"/>
        </w:rPr>
        <w:t>213</w:t>
      </w:r>
      <w:r>
        <w:rPr>
          <w:rFonts w:hint="default" w:ascii="方正仿宋_GBK" w:hAnsi="方正仿宋_GBK" w:eastAsia="方正仿宋_GBK" w:cs="方正仿宋_GBK"/>
          <w:i w:val="0"/>
          <w:caps w:val="0"/>
          <w:color w:val="000000"/>
          <w:spacing w:val="0"/>
          <w:sz w:val="31"/>
          <w:szCs w:val="31"/>
          <w:shd w:val="clear" w:fill="FFFFFF"/>
        </w:rPr>
        <w:t>线县城过境段改扩建项目借款利息</w:t>
      </w:r>
      <w:r>
        <w:rPr>
          <w:rFonts w:hint="default" w:ascii="Times New Roman" w:hAnsi="Times New Roman" w:eastAsia="微软雅黑" w:cs="Times New Roman"/>
          <w:i w:val="0"/>
          <w:caps w:val="0"/>
          <w:color w:val="000000"/>
          <w:spacing w:val="0"/>
          <w:sz w:val="31"/>
          <w:szCs w:val="31"/>
          <w:shd w:val="clear" w:fill="FFFFFF"/>
        </w:rPr>
        <w:t>17.16</w:t>
      </w:r>
      <w:r>
        <w:rPr>
          <w:rFonts w:hint="default" w:ascii="方正仿宋_GBK" w:hAnsi="方正仿宋_GBK" w:eastAsia="方正仿宋_GBK" w:cs="方正仿宋_GBK"/>
          <w:i w:val="0"/>
          <w:caps w:val="0"/>
          <w:color w:val="000000"/>
          <w:spacing w:val="0"/>
          <w:sz w:val="31"/>
          <w:szCs w:val="31"/>
          <w:shd w:val="clear" w:fill="FFFFFF"/>
        </w:rPr>
        <w:t>万元；清欠民营企业中小企业账款</w:t>
      </w:r>
      <w:r>
        <w:rPr>
          <w:rFonts w:hint="default" w:ascii="Times New Roman" w:hAnsi="Times New Roman" w:eastAsia="微软雅黑" w:cs="Times New Roman"/>
          <w:i w:val="0"/>
          <w:caps w:val="0"/>
          <w:color w:val="000000"/>
          <w:spacing w:val="0"/>
          <w:sz w:val="31"/>
          <w:szCs w:val="31"/>
          <w:shd w:val="clear" w:fill="FFFFFF"/>
        </w:rPr>
        <w:t>1,000.00</w:t>
      </w:r>
      <w:r>
        <w:rPr>
          <w:rFonts w:hint="default" w:ascii="方正仿宋_GBK" w:hAnsi="方正仿宋_GBK" w:eastAsia="方正仿宋_GBK" w:cs="方正仿宋_GBK"/>
          <w:i w:val="0"/>
          <w:caps w:val="0"/>
          <w:color w:val="000000"/>
          <w:spacing w:val="0"/>
          <w:sz w:val="31"/>
          <w:szCs w:val="31"/>
          <w:shd w:val="clear" w:fill="FFFFFF"/>
        </w:rPr>
        <w:t>万元；滨江路项目向农行借款利息</w:t>
      </w:r>
      <w:r>
        <w:rPr>
          <w:rFonts w:hint="default" w:ascii="Times New Roman" w:hAnsi="Times New Roman" w:eastAsia="微软雅黑" w:cs="Times New Roman"/>
          <w:i w:val="0"/>
          <w:caps w:val="0"/>
          <w:color w:val="000000"/>
          <w:spacing w:val="0"/>
          <w:sz w:val="31"/>
          <w:szCs w:val="31"/>
          <w:shd w:val="clear" w:fill="FFFFFF"/>
        </w:rPr>
        <w:t>1,416.63</w:t>
      </w:r>
      <w:r>
        <w:rPr>
          <w:rFonts w:hint="default" w:ascii="方正仿宋_GBK" w:hAnsi="方正仿宋_GBK" w:eastAsia="方正仿宋_GBK" w:cs="方正仿宋_GBK"/>
          <w:i w:val="0"/>
          <w:caps w:val="0"/>
          <w:color w:val="000000"/>
          <w:spacing w:val="0"/>
          <w:sz w:val="31"/>
          <w:szCs w:val="31"/>
          <w:shd w:val="clear" w:fill="FFFFFF"/>
        </w:rPr>
        <w:t>万元（含上年压转</w:t>
      </w:r>
      <w:r>
        <w:rPr>
          <w:rFonts w:hint="default" w:ascii="Times New Roman" w:hAnsi="Times New Roman" w:eastAsia="微软雅黑" w:cs="Times New Roman"/>
          <w:i w:val="0"/>
          <w:caps w:val="0"/>
          <w:color w:val="000000"/>
          <w:spacing w:val="0"/>
          <w:sz w:val="31"/>
          <w:szCs w:val="31"/>
          <w:shd w:val="clear" w:fill="FFFFFF"/>
        </w:rPr>
        <w:t>1,065.39</w:t>
      </w:r>
      <w:r>
        <w:rPr>
          <w:rFonts w:hint="default" w:ascii="方正仿宋_GBK" w:hAnsi="方正仿宋_GBK" w:eastAsia="方正仿宋_GBK" w:cs="方正仿宋_GBK"/>
          <w:i w:val="0"/>
          <w:caps w:val="0"/>
          <w:color w:val="000000"/>
          <w:spacing w:val="0"/>
          <w:sz w:val="31"/>
          <w:szCs w:val="31"/>
          <w:shd w:val="clear" w:fill="FFFFFF"/>
        </w:rPr>
        <w:t>）；滨江棚户区改造贷款利息</w:t>
      </w:r>
      <w:r>
        <w:rPr>
          <w:rFonts w:hint="default" w:ascii="Times New Roman" w:hAnsi="Times New Roman" w:eastAsia="微软雅黑" w:cs="Times New Roman"/>
          <w:i w:val="0"/>
          <w:caps w:val="0"/>
          <w:color w:val="000000"/>
          <w:spacing w:val="0"/>
          <w:sz w:val="31"/>
          <w:szCs w:val="31"/>
          <w:shd w:val="clear" w:fill="FFFFFF"/>
        </w:rPr>
        <w:t>296.00</w:t>
      </w:r>
      <w:r>
        <w:rPr>
          <w:rFonts w:hint="default" w:ascii="方正仿宋_GBK" w:hAnsi="方正仿宋_GBK" w:eastAsia="方正仿宋_GBK" w:cs="方正仿宋_GBK"/>
          <w:i w:val="0"/>
          <w:caps w:val="0"/>
          <w:color w:val="000000"/>
          <w:spacing w:val="0"/>
          <w:sz w:val="31"/>
          <w:szCs w:val="31"/>
          <w:shd w:val="clear" w:fill="FFFFFF"/>
        </w:rPr>
        <w:t>万元；滨江片区建设项目工程款</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2020</w:t>
      </w:r>
      <w:r>
        <w:rPr>
          <w:rFonts w:hint="default" w:ascii="方正仿宋_GBK" w:hAnsi="方正仿宋_GBK" w:eastAsia="方正仿宋_GBK" w:cs="方正仿宋_GBK"/>
          <w:i w:val="0"/>
          <w:caps w:val="0"/>
          <w:color w:val="000000"/>
          <w:spacing w:val="0"/>
          <w:sz w:val="31"/>
          <w:szCs w:val="31"/>
          <w:shd w:val="clear" w:fill="FFFFFF"/>
        </w:rPr>
        <w:t>年城镇公共厕所省级补助资金</w:t>
      </w:r>
      <w:r>
        <w:rPr>
          <w:rFonts w:hint="default" w:ascii="Times New Roman" w:hAnsi="Times New Roman" w:eastAsia="微软雅黑" w:cs="Times New Roman"/>
          <w:i w:val="0"/>
          <w:caps w:val="0"/>
          <w:color w:val="000000"/>
          <w:spacing w:val="0"/>
          <w:sz w:val="31"/>
          <w:szCs w:val="31"/>
          <w:shd w:val="clear" w:fill="FFFFFF"/>
        </w:rPr>
        <w:t>10.00</w:t>
      </w:r>
      <w:r>
        <w:rPr>
          <w:rFonts w:hint="default" w:ascii="方正仿宋_GBK" w:hAnsi="方正仿宋_GBK" w:eastAsia="方正仿宋_GBK" w:cs="方正仿宋_GBK"/>
          <w:i w:val="0"/>
          <w:caps w:val="0"/>
          <w:color w:val="000000"/>
          <w:spacing w:val="0"/>
          <w:sz w:val="31"/>
          <w:szCs w:val="31"/>
          <w:shd w:val="clear" w:fill="FFFFFF"/>
        </w:rPr>
        <w:t>万元；元江县跨江大桥</w:t>
      </w:r>
      <w:r>
        <w:rPr>
          <w:rFonts w:hint="default" w:ascii="Times New Roman" w:hAnsi="Times New Roman" w:eastAsia="微软雅黑" w:cs="Times New Roman"/>
          <w:i w:val="0"/>
          <w:caps w:val="0"/>
          <w:color w:val="000000"/>
          <w:spacing w:val="0"/>
          <w:sz w:val="31"/>
          <w:szCs w:val="31"/>
          <w:shd w:val="clear" w:fill="FFFFFF"/>
        </w:rPr>
        <w:t>PPP</w:t>
      </w:r>
      <w:r>
        <w:rPr>
          <w:rFonts w:hint="default" w:ascii="方正仿宋_GBK" w:hAnsi="方正仿宋_GBK" w:eastAsia="方正仿宋_GBK" w:cs="方正仿宋_GBK"/>
          <w:i w:val="0"/>
          <w:caps w:val="0"/>
          <w:color w:val="000000"/>
          <w:spacing w:val="0"/>
          <w:sz w:val="31"/>
          <w:szCs w:val="31"/>
          <w:shd w:val="clear" w:fill="FFFFFF"/>
        </w:rPr>
        <w:t>项目政府出资方资本金</w:t>
      </w:r>
      <w:r>
        <w:rPr>
          <w:rFonts w:hint="default" w:ascii="Times New Roman" w:hAnsi="Times New Roman" w:eastAsia="微软雅黑" w:cs="Times New Roman"/>
          <w:i w:val="0"/>
          <w:caps w:val="0"/>
          <w:color w:val="000000"/>
          <w:spacing w:val="0"/>
          <w:sz w:val="31"/>
          <w:szCs w:val="31"/>
          <w:shd w:val="clear" w:fill="FFFFFF"/>
        </w:rPr>
        <w:t>28.40</w:t>
      </w:r>
      <w:r>
        <w:rPr>
          <w:rFonts w:hint="default" w:ascii="方正仿宋_GBK" w:hAnsi="方正仿宋_GBK" w:eastAsia="方正仿宋_GBK" w:cs="方正仿宋_GBK"/>
          <w:i w:val="0"/>
          <w:caps w:val="0"/>
          <w:color w:val="000000"/>
          <w:spacing w:val="0"/>
          <w:sz w:val="31"/>
          <w:szCs w:val="31"/>
          <w:shd w:val="clear" w:fill="FFFFFF"/>
        </w:rPr>
        <w:t>万元；元江县国道</w:t>
      </w:r>
      <w:r>
        <w:rPr>
          <w:rFonts w:hint="default" w:ascii="Times New Roman" w:hAnsi="Times New Roman" w:eastAsia="微软雅黑" w:cs="Times New Roman"/>
          <w:i w:val="0"/>
          <w:caps w:val="0"/>
          <w:color w:val="000000"/>
          <w:spacing w:val="0"/>
          <w:sz w:val="31"/>
          <w:szCs w:val="31"/>
          <w:shd w:val="clear" w:fill="FFFFFF"/>
        </w:rPr>
        <w:t>213</w:t>
      </w:r>
      <w:r>
        <w:rPr>
          <w:rFonts w:hint="default" w:ascii="方正仿宋_GBK" w:hAnsi="方正仿宋_GBK" w:eastAsia="方正仿宋_GBK" w:cs="方正仿宋_GBK"/>
          <w:i w:val="0"/>
          <w:caps w:val="0"/>
          <w:color w:val="000000"/>
          <w:spacing w:val="0"/>
          <w:sz w:val="31"/>
          <w:szCs w:val="31"/>
          <w:shd w:val="clear" w:fill="FFFFFF"/>
        </w:rPr>
        <w:t>线县城过境段改扩建</w:t>
      </w:r>
      <w:r>
        <w:rPr>
          <w:rFonts w:hint="default" w:ascii="Times New Roman" w:hAnsi="Times New Roman" w:eastAsia="微软雅黑" w:cs="Times New Roman"/>
          <w:i w:val="0"/>
          <w:caps w:val="0"/>
          <w:color w:val="000000"/>
          <w:spacing w:val="0"/>
          <w:sz w:val="31"/>
          <w:szCs w:val="31"/>
          <w:shd w:val="clear" w:fill="FFFFFF"/>
        </w:rPr>
        <w:t>PPP</w:t>
      </w:r>
      <w:r>
        <w:rPr>
          <w:rFonts w:hint="default" w:ascii="方正仿宋_GBK" w:hAnsi="方正仿宋_GBK" w:eastAsia="方正仿宋_GBK" w:cs="方正仿宋_GBK"/>
          <w:i w:val="0"/>
          <w:caps w:val="0"/>
          <w:color w:val="000000"/>
          <w:spacing w:val="0"/>
          <w:sz w:val="31"/>
          <w:szCs w:val="31"/>
          <w:shd w:val="clear" w:fill="FFFFFF"/>
        </w:rPr>
        <w:t>项目政府方资本金经费</w:t>
      </w:r>
      <w:r>
        <w:rPr>
          <w:rFonts w:hint="default" w:ascii="Times New Roman" w:hAnsi="Times New Roman" w:eastAsia="微软雅黑" w:cs="Times New Roman"/>
          <w:i w:val="0"/>
          <w:caps w:val="0"/>
          <w:color w:val="000000"/>
          <w:spacing w:val="0"/>
          <w:sz w:val="31"/>
          <w:szCs w:val="31"/>
          <w:shd w:val="clear" w:fill="FFFFFF"/>
        </w:rPr>
        <w:t>100.81</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12</w:t>
      </w:r>
      <w:r>
        <w:rPr>
          <w:rFonts w:hint="default" w:ascii="方正仿宋_GBK" w:hAnsi="方正仿宋_GBK" w:eastAsia="方正仿宋_GBK" w:cs="方正仿宋_GBK"/>
          <w:i w:val="0"/>
          <w:caps w:val="0"/>
          <w:color w:val="000000"/>
          <w:spacing w:val="0"/>
          <w:sz w:val="31"/>
          <w:szCs w:val="31"/>
          <w:shd w:val="clear" w:fill="FFFFFF"/>
        </w:rPr>
        <w:t>.农林水（类）支出</w:t>
      </w:r>
      <w:r>
        <w:rPr>
          <w:rFonts w:hint="default" w:ascii="Times New Roman" w:hAnsi="Times New Roman" w:eastAsia="微软雅黑" w:cs="Times New Roman"/>
          <w:i w:val="0"/>
          <w:caps w:val="0"/>
          <w:color w:val="000000"/>
          <w:spacing w:val="0"/>
          <w:sz w:val="31"/>
          <w:szCs w:val="31"/>
          <w:shd w:val="clear" w:fill="FFFFFF"/>
        </w:rPr>
        <w:t>600.00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3.80%</w:t>
      </w:r>
      <w:r>
        <w:rPr>
          <w:rFonts w:hint="default" w:ascii="方正仿宋_GBK" w:hAnsi="方正仿宋_GBK" w:eastAsia="方正仿宋_GBK" w:cs="方正仿宋_GBK"/>
          <w:i w:val="0"/>
          <w:caps w:val="0"/>
          <w:color w:val="000000"/>
          <w:spacing w:val="0"/>
          <w:sz w:val="31"/>
          <w:szCs w:val="31"/>
          <w:shd w:val="clear" w:fill="FFFFFF"/>
        </w:rPr>
        <w:t>。主要用于向农发重点建设基金公司回购元江县鲁布水库项目基金股权</w:t>
      </w:r>
      <w:r>
        <w:rPr>
          <w:rFonts w:hint="default" w:ascii="Times New Roman" w:hAnsi="Times New Roman" w:eastAsia="微软雅黑" w:cs="Times New Roman"/>
          <w:i w:val="0"/>
          <w:caps w:val="0"/>
          <w:color w:val="000000"/>
          <w:spacing w:val="0"/>
          <w:sz w:val="31"/>
          <w:szCs w:val="31"/>
          <w:shd w:val="clear" w:fill="FFFFFF"/>
        </w:rPr>
        <w:t>600.00</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13</w:t>
      </w:r>
      <w:r>
        <w:rPr>
          <w:rFonts w:hint="default" w:ascii="方正仿宋_GBK" w:hAnsi="方正仿宋_GBK" w:eastAsia="方正仿宋_GBK" w:cs="方正仿宋_GBK"/>
          <w:i w:val="0"/>
          <w:caps w:val="0"/>
          <w:color w:val="000000"/>
          <w:spacing w:val="0"/>
          <w:sz w:val="31"/>
          <w:szCs w:val="31"/>
          <w:shd w:val="clear" w:fill="FFFFFF"/>
        </w:rPr>
        <w:t>.交通运输（类）支出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14</w:t>
      </w:r>
      <w:r>
        <w:rPr>
          <w:rFonts w:hint="default" w:ascii="方正仿宋_GBK" w:hAnsi="方正仿宋_GBK" w:eastAsia="方正仿宋_GBK" w:cs="方正仿宋_GBK"/>
          <w:i w:val="0"/>
          <w:caps w:val="0"/>
          <w:color w:val="000000"/>
          <w:spacing w:val="0"/>
          <w:sz w:val="31"/>
          <w:szCs w:val="31"/>
          <w:shd w:val="clear" w:fill="FFFFFF"/>
        </w:rPr>
        <w:t>.资源勘探工业信息等（类）支出类</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15</w:t>
      </w:r>
      <w:r>
        <w:rPr>
          <w:rFonts w:hint="default" w:ascii="方正仿宋_GBK" w:hAnsi="方正仿宋_GBK" w:eastAsia="方正仿宋_GBK" w:cs="方正仿宋_GBK"/>
          <w:i w:val="0"/>
          <w:caps w:val="0"/>
          <w:color w:val="000000"/>
          <w:spacing w:val="0"/>
          <w:sz w:val="31"/>
          <w:szCs w:val="31"/>
          <w:shd w:val="clear" w:fill="FFFFFF"/>
        </w:rPr>
        <w:t>.商业服务业等（类）支出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16</w:t>
      </w:r>
      <w:r>
        <w:rPr>
          <w:rFonts w:hint="default" w:ascii="方正仿宋_GBK" w:hAnsi="方正仿宋_GBK" w:eastAsia="方正仿宋_GBK" w:cs="方正仿宋_GBK"/>
          <w:i w:val="0"/>
          <w:caps w:val="0"/>
          <w:color w:val="000000"/>
          <w:spacing w:val="0"/>
          <w:sz w:val="31"/>
          <w:szCs w:val="31"/>
          <w:shd w:val="clear" w:fill="FFFFFF"/>
        </w:rPr>
        <w:t>.金融（类）支出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17</w:t>
      </w:r>
      <w:r>
        <w:rPr>
          <w:rFonts w:hint="default" w:ascii="方正仿宋_GBK" w:hAnsi="方正仿宋_GBK" w:eastAsia="方正仿宋_GBK" w:cs="方正仿宋_GBK"/>
          <w:i w:val="0"/>
          <w:caps w:val="0"/>
          <w:color w:val="000000"/>
          <w:spacing w:val="0"/>
          <w:sz w:val="31"/>
          <w:szCs w:val="31"/>
          <w:shd w:val="clear" w:fill="FFFFFF"/>
        </w:rPr>
        <w:t>.援助其他地区（类）支出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18</w:t>
      </w:r>
      <w:r>
        <w:rPr>
          <w:rFonts w:hint="default" w:ascii="方正仿宋_GBK" w:hAnsi="方正仿宋_GBK" w:eastAsia="方正仿宋_GBK" w:cs="方正仿宋_GBK"/>
          <w:i w:val="0"/>
          <w:caps w:val="0"/>
          <w:color w:val="000000"/>
          <w:spacing w:val="0"/>
          <w:sz w:val="31"/>
          <w:szCs w:val="31"/>
          <w:shd w:val="clear" w:fill="FFFFFF"/>
        </w:rPr>
        <w:t>.自然资源海洋气象等（类）支出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bookmarkStart w:id="0" w:name="_GoBack"/>
      <w:bookmarkEnd w:id="0"/>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19</w:t>
      </w:r>
      <w:r>
        <w:rPr>
          <w:rFonts w:hint="default" w:ascii="方正仿宋_GBK" w:hAnsi="方正仿宋_GBK" w:eastAsia="方正仿宋_GBK" w:cs="方正仿宋_GBK"/>
          <w:i w:val="0"/>
          <w:caps w:val="0"/>
          <w:color w:val="000000"/>
          <w:spacing w:val="0"/>
          <w:sz w:val="31"/>
          <w:szCs w:val="31"/>
          <w:shd w:val="clear" w:fill="FFFFFF"/>
        </w:rPr>
        <w:t>.住房保障（类）支出</w:t>
      </w:r>
      <w:r>
        <w:rPr>
          <w:rFonts w:hint="default" w:ascii="Times New Roman" w:hAnsi="Times New Roman" w:eastAsia="微软雅黑" w:cs="Times New Roman"/>
          <w:i w:val="0"/>
          <w:caps w:val="0"/>
          <w:color w:val="000000"/>
          <w:spacing w:val="0"/>
          <w:sz w:val="31"/>
          <w:szCs w:val="31"/>
          <w:shd w:val="clear" w:fill="FFFFFF"/>
        </w:rPr>
        <w:t>4,513.74</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28.62%</w:t>
      </w:r>
      <w:r>
        <w:rPr>
          <w:rFonts w:hint="default" w:ascii="方正仿宋_GBK" w:hAnsi="方正仿宋_GBK" w:eastAsia="方正仿宋_GBK" w:cs="方正仿宋_GBK"/>
          <w:i w:val="0"/>
          <w:caps w:val="0"/>
          <w:color w:val="000000"/>
          <w:spacing w:val="0"/>
          <w:sz w:val="31"/>
          <w:szCs w:val="31"/>
          <w:shd w:val="clear" w:fill="FFFFFF"/>
        </w:rPr>
        <w:t>。主要用于</w:t>
      </w:r>
      <w:r>
        <w:rPr>
          <w:rFonts w:hint="default" w:ascii="Times New Roman" w:hAnsi="Times New Roman" w:eastAsia="微软雅黑" w:cs="Times New Roman"/>
          <w:i w:val="0"/>
          <w:caps w:val="0"/>
          <w:color w:val="000000"/>
          <w:spacing w:val="0"/>
          <w:sz w:val="31"/>
          <w:szCs w:val="31"/>
          <w:shd w:val="clear" w:fill="FFFFFF"/>
        </w:rPr>
        <w:t>2017</w:t>
      </w:r>
      <w:r>
        <w:rPr>
          <w:rFonts w:hint="default" w:ascii="方正仿宋_GBK" w:hAnsi="方正仿宋_GBK" w:eastAsia="方正仿宋_GBK" w:cs="方正仿宋_GBK"/>
          <w:i w:val="0"/>
          <w:caps w:val="0"/>
          <w:color w:val="000000"/>
          <w:spacing w:val="0"/>
          <w:sz w:val="31"/>
          <w:szCs w:val="31"/>
          <w:shd w:val="clear" w:fill="FFFFFF"/>
        </w:rPr>
        <w:t>年城市棚户区改造项目借款本金</w:t>
      </w:r>
      <w:r>
        <w:rPr>
          <w:rFonts w:hint="default" w:ascii="Times New Roman" w:hAnsi="Times New Roman" w:eastAsia="微软雅黑" w:cs="Times New Roman"/>
          <w:i w:val="0"/>
          <w:caps w:val="0"/>
          <w:color w:val="000000"/>
          <w:spacing w:val="0"/>
          <w:sz w:val="31"/>
          <w:szCs w:val="31"/>
          <w:shd w:val="clear" w:fill="FFFFFF"/>
        </w:rPr>
        <w:t>1,770.00</w:t>
      </w:r>
      <w:r>
        <w:rPr>
          <w:rFonts w:hint="default" w:ascii="方正仿宋_GBK" w:hAnsi="方正仿宋_GBK" w:eastAsia="方正仿宋_GBK" w:cs="方正仿宋_GBK"/>
          <w:i w:val="0"/>
          <w:caps w:val="0"/>
          <w:color w:val="000000"/>
          <w:spacing w:val="0"/>
          <w:sz w:val="31"/>
          <w:szCs w:val="31"/>
          <w:shd w:val="clear" w:fill="FFFFFF"/>
        </w:rPr>
        <w:t>万元； </w:t>
      </w:r>
      <w:r>
        <w:rPr>
          <w:rFonts w:hint="default" w:ascii="Times New Roman" w:hAnsi="Times New Roman" w:eastAsia="微软雅黑" w:cs="Times New Roman"/>
          <w:i w:val="0"/>
          <w:caps w:val="0"/>
          <w:color w:val="000000"/>
          <w:spacing w:val="0"/>
          <w:sz w:val="31"/>
          <w:szCs w:val="31"/>
          <w:shd w:val="clear" w:fill="FFFFFF"/>
        </w:rPr>
        <w:t>2017</w:t>
      </w:r>
      <w:r>
        <w:rPr>
          <w:rFonts w:hint="default" w:ascii="方正仿宋_GBK" w:hAnsi="方正仿宋_GBK" w:eastAsia="方正仿宋_GBK" w:cs="方正仿宋_GBK"/>
          <w:i w:val="0"/>
          <w:caps w:val="0"/>
          <w:color w:val="000000"/>
          <w:spacing w:val="0"/>
          <w:sz w:val="31"/>
          <w:szCs w:val="31"/>
          <w:shd w:val="clear" w:fill="FFFFFF"/>
        </w:rPr>
        <w:t>年城市棚户区改造项目借款利息</w:t>
      </w:r>
      <w:r>
        <w:rPr>
          <w:rFonts w:hint="default" w:ascii="Times New Roman" w:hAnsi="Times New Roman" w:eastAsia="微软雅黑" w:cs="Times New Roman"/>
          <w:i w:val="0"/>
          <w:caps w:val="0"/>
          <w:color w:val="000000"/>
          <w:spacing w:val="0"/>
          <w:sz w:val="31"/>
          <w:szCs w:val="31"/>
          <w:shd w:val="clear" w:fill="FFFFFF"/>
        </w:rPr>
        <w:t>1,014.79</w:t>
      </w:r>
      <w:r>
        <w:rPr>
          <w:rFonts w:hint="default" w:ascii="方正仿宋_GBK" w:hAnsi="方正仿宋_GBK" w:eastAsia="方正仿宋_GBK" w:cs="方正仿宋_GBK"/>
          <w:i w:val="0"/>
          <w:caps w:val="0"/>
          <w:color w:val="000000"/>
          <w:spacing w:val="0"/>
          <w:sz w:val="31"/>
          <w:szCs w:val="31"/>
          <w:shd w:val="clear" w:fill="FFFFFF"/>
        </w:rPr>
        <w:t>万元；元江县滨江片区棚户区改造工程款（棚户区改造项目安置补偿款）</w:t>
      </w:r>
      <w:r>
        <w:rPr>
          <w:rFonts w:hint="default" w:ascii="Times New Roman" w:hAnsi="Times New Roman" w:eastAsia="微软雅黑" w:cs="Times New Roman"/>
          <w:i w:val="0"/>
          <w:caps w:val="0"/>
          <w:color w:val="000000"/>
          <w:spacing w:val="0"/>
          <w:sz w:val="31"/>
          <w:szCs w:val="31"/>
          <w:shd w:val="clear" w:fill="FFFFFF"/>
        </w:rPr>
        <w:t>441.48</w:t>
      </w:r>
      <w:r>
        <w:rPr>
          <w:rFonts w:hint="default" w:ascii="方正仿宋_GBK" w:hAnsi="方正仿宋_GBK" w:eastAsia="方正仿宋_GBK" w:cs="方正仿宋_GBK"/>
          <w:i w:val="0"/>
          <w:caps w:val="0"/>
          <w:color w:val="000000"/>
          <w:spacing w:val="0"/>
          <w:sz w:val="31"/>
          <w:szCs w:val="31"/>
          <w:shd w:val="clear" w:fill="FFFFFF"/>
        </w:rPr>
        <w:t>万元；元江县各乡镇</w:t>
      </w:r>
      <w:r>
        <w:rPr>
          <w:rFonts w:hint="default" w:ascii="Times New Roman" w:hAnsi="Times New Roman" w:eastAsia="微软雅黑" w:cs="Times New Roman"/>
          <w:i w:val="0"/>
          <w:caps w:val="0"/>
          <w:color w:val="000000"/>
          <w:spacing w:val="0"/>
          <w:sz w:val="31"/>
          <w:szCs w:val="31"/>
          <w:shd w:val="clear" w:fill="FFFFFF"/>
        </w:rPr>
        <w:t>4</w:t>
      </w:r>
      <w:r>
        <w:rPr>
          <w:rFonts w:hint="default" w:ascii="方正仿宋_GBK" w:hAnsi="方正仿宋_GBK" w:eastAsia="方正仿宋_GBK" w:cs="方正仿宋_GBK"/>
          <w:i w:val="0"/>
          <w:caps w:val="0"/>
          <w:color w:val="000000"/>
          <w:spacing w:val="0"/>
          <w:sz w:val="31"/>
          <w:szCs w:val="31"/>
          <w:shd w:val="clear" w:fill="FFFFFF"/>
        </w:rPr>
        <w:t>类重点对象</w:t>
      </w:r>
      <w:r>
        <w:rPr>
          <w:rFonts w:hint="default" w:ascii="Times New Roman" w:hAnsi="Times New Roman" w:eastAsia="微软雅黑" w:cs="Times New Roman"/>
          <w:i w:val="0"/>
          <w:caps w:val="0"/>
          <w:color w:val="000000"/>
          <w:spacing w:val="0"/>
          <w:sz w:val="31"/>
          <w:szCs w:val="31"/>
          <w:shd w:val="clear" w:fill="FFFFFF"/>
        </w:rPr>
        <w:t>C</w:t>
      </w:r>
      <w:r>
        <w:rPr>
          <w:rFonts w:hint="default"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微软雅黑" w:cs="Times New Roman"/>
          <w:i w:val="0"/>
          <w:caps w:val="0"/>
          <w:color w:val="000000"/>
          <w:spacing w:val="0"/>
          <w:sz w:val="31"/>
          <w:szCs w:val="31"/>
          <w:shd w:val="clear" w:fill="FFFFFF"/>
        </w:rPr>
        <w:t>D</w:t>
      </w:r>
      <w:r>
        <w:rPr>
          <w:rFonts w:hint="default" w:ascii="方正仿宋_GBK" w:hAnsi="方正仿宋_GBK" w:eastAsia="方正仿宋_GBK" w:cs="方正仿宋_GBK"/>
          <w:i w:val="0"/>
          <w:caps w:val="0"/>
          <w:color w:val="000000"/>
          <w:spacing w:val="0"/>
          <w:sz w:val="31"/>
          <w:szCs w:val="31"/>
          <w:shd w:val="clear" w:fill="FFFFFF"/>
        </w:rPr>
        <w:t>级危房改造补助资金</w:t>
      </w:r>
      <w:r>
        <w:rPr>
          <w:rFonts w:hint="default" w:ascii="Times New Roman" w:hAnsi="Times New Roman" w:eastAsia="微软雅黑" w:cs="Times New Roman"/>
          <w:i w:val="0"/>
          <w:caps w:val="0"/>
          <w:color w:val="000000"/>
          <w:spacing w:val="0"/>
          <w:sz w:val="31"/>
          <w:szCs w:val="31"/>
          <w:shd w:val="clear" w:fill="FFFFFF"/>
        </w:rPr>
        <w:t>300.00</w:t>
      </w:r>
      <w:r>
        <w:rPr>
          <w:rFonts w:hint="default" w:ascii="方正仿宋_GBK" w:hAnsi="方正仿宋_GBK" w:eastAsia="方正仿宋_GBK" w:cs="方正仿宋_GBK"/>
          <w:i w:val="0"/>
          <w:caps w:val="0"/>
          <w:color w:val="000000"/>
          <w:spacing w:val="0"/>
          <w:sz w:val="31"/>
          <w:szCs w:val="31"/>
          <w:shd w:val="clear" w:fill="FFFFFF"/>
        </w:rPr>
        <w:t>万元资金；元江县各乡镇</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年中央农村危房改造补助资金</w:t>
      </w:r>
      <w:r>
        <w:rPr>
          <w:rFonts w:hint="default" w:ascii="Times New Roman" w:hAnsi="Times New Roman" w:eastAsia="微软雅黑" w:cs="Times New Roman"/>
          <w:i w:val="0"/>
          <w:caps w:val="0"/>
          <w:color w:val="000000"/>
          <w:spacing w:val="0"/>
          <w:sz w:val="31"/>
          <w:szCs w:val="31"/>
          <w:shd w:val="clear" w:fill="FFFFFF"/>
        </w:rPr>
        <w:t>161.70</w:t>
      </w:r>
      <w:r>
        <w:rPr>
          <w:rFonts w:hint="default" w:ascii="方正仿宋_GBK" w:hAnsi="方正仿宋_GBK" w:eastAsia="方正仿宋_GBK" w:cs="方正仿宋_GBK"/>
          <w:i w:val="0"/>
          <w:caps w:val="0"/>
          <w:color w:val="000000"/>
          <w:spacing w:val="0"/>
          <w:sz w:val="31"/>
          <w:szCs w:val="31"/>
          <w:shd w:val="clear" w:fill="FFFFFF"/>
        </w:rPr>
        <w:t>万元；元江县</w:t>
      </w:r>
      <w:r>
        <w:rPr>
          <w:rFonts w:hint="default" w:ascii="Times New Roman" w:hAnsi="Times New Roman" w:eastAsia="微软雅黑" w:cs="Times New Roman"/>
          <w:i w:val="0"/>
          <w:caps w:val="0"/>
          <w:color w:val="000000"/>
          <w:spacing w:val="0"/>
          <w:sz w:val="31"/>
          <w:szCs w:val="31"/>
          <w:shd w:val="clear" w:fill="FFFFFF"/>
        </w:rPr>
        <w:t>2013</w:t>
      </w:r>
      <w:r>
        <w:rPr>
          <w:rFonts w:hint="default" w:ascii="方正仿宋_GBK" w:hAnsi="方正仿宋_GBK" w:eastAsia="方正仿宋_GBK" w:cs="方正仿宋_GBK"/>
          <w:i w:val="0"/>
          <w:caps w:val="0"/>
          <w:color w:val="000000"/>
          <w:spacing w:val="0"/>
          <w:sz w:val="31"/>
          <w:szCs w:val="31"/>
          <w:shd w:val="clear" w:fill="FFFFFF"/>
        </w:rPr>
        <w:t>年城镇保障性安居工程项目建设贷款本息专项资金</w:t>
      </w:r>
      <w:r>
        <w:rPr>
          <w:rFonts w:hint="default" w:ascii="Times New Roman" w:hAnsi="Times New Roman" w:eastAsia="微软雅黑" w:cs="Times New Roman"/>
          <w:i w:val="0"/>
          <w:caps w:val="0"/>
          <w:color w:val="000000"/>
          <w:spacing w:val="0"/>
          <w:sz w:val="31"/>
          <w:szCs w:val="31"/>
          <w:shd w:val="clear" w:fill="FFFFFF"/>
        </w:rPr>
        <w:t>25.51</w:t>
      </w:r>
      <w:r>
        <w:rPr>
          <w:rFonts w:hint="default"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2013</w:t>
      </w:r>
      <w:r>
        <w:rPr>
          <w:rFonts w:hint="default" w:ascii="方正仿宋_GBK" w:hAnsi="方正仿宋_GBK" w:eastAsia="方正仿宋_GBK" w:cs="方正仿宋_GBK"/>
          <w:i w:val="0"/>
          <w:caps w:val="0"/>
          <w:color w:val="000000"/>
          <w:spacing w:val="0"/>
          <w:sz w:val="31"/>
          <w:szCs w:val="31"/>
          <w:shd w:val="clear" w:fill="FFFFFF"/>
        </w:rPr>
        <w:t>年保障性住房项目贷款借新还旧利息</w:t>
      </w:r>
      <w:r>
        <w:rPr>
          <w:rFonts w:hint="default" w:ascii="Times New Roman" w:hAnsi="Times New Roman" w:eastAsia="微软雅黑" w:cs="Times New Roman"/>
          <w:i w:val="0"/>
          <w:caps w:val="0"/>
          <w:color w:val="000000"/>
          <w:spacing w:val="0"/>
          <w:sz w:val="31"/>
          <w:szCs w:val="31"/>
          <w:shd w:val="clear" w:fill="FFFFFF"/>
        </w:rPr>
        <w:t>20.67</w:t>
      </w:r>
      <w:r>
        <w:rPr>
          <w:rFonts w:hint="default" w:ascii="方正仿宋_GBK" w:hAnsi="方正仿宋_GBK" w:eastAsia="方正仿宋_GBK" w:cs="方正仿宋_GBK"/>
          <w:i w:val="0"/>
          <w:caps w:val="0"/>
          <w:color w:val="000000"/>
          <w:spacing w:val="0"/>
          <w:sz w:val="31"/>
          <w:szCs w:val="31"/>
          <w:shd w:val="clear" w:fill="FFFFFF"/>
        </w:rPr>
        <w:t>万元；元江县</w:t>
      </w:r>
      <w:r>
        <w:rPr>
          <w:rFonts w:hint="default" w:ascii="Times New Roman" w:hAnsi="Times New Roman" w:eastAsia="微软雅黑" w:cs="Times New Roman"/>
          <w:i w:val="0"/>
          <w:caps w:val="0"/>
          <w:color w:val="000000"/>
          <w:spacing w:val="0"/>
          <w:sz w:val="31"/>
          <w:szCs w:val="31"/>
          <w:shd w:val="clear" w:fill="FFFFFF"/>
        </w:rPr>
        <w:t>2013</w:t>
      </w:r>
      <w:r>
        <w:rPr>
          <w:rFonts w:hint="default" w:ascii="方正仿宋_GBK" w:hAnsi="方正仿宋_GBK" w:eastAsia="方正仿宋_GBK" w:cs="方正仿宋_GBK"/>
          <w:i w:val="0"/>
          <w:caps w:val="0"/>
          <w:color w:val="000000"/>
          <w:spacing w:val="0"/>
          <w:sz w:val="31"/>
          <w:szCs w:val="31"/>
          <w:shd w:val="clear" w:fill="FFFFFF"/>
        </w:rPr>
        <w:t>年廉租住房、公共租赁住房建设项目代建管理费</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万元；</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年保障性安居工程老旧小区改造专项资金</w:t>
      </w:r>
      <w:r>
        <w:rPr>
          <w:rFonts w:hint="default" w:ascii="Times New Roman" w:hAnsi="Times New Roman" w:eastAsia="微软雅黑" w:cs="Times New Roman"/>
          <w:i w:val="0"/>
          <w:caps w:val="0"/>
          <w:color w:val="000000"/>
          <w:spacing w:val="0"/>
          <w:sz w:val="31"/>
          <w:szCs w:val="31"/>
          <w:shd w:val="clear" w:fill="FFFFFF"/>
        </w:rPr>
        <w:t>544.00</w:t>
      </w:r>
      <w:r>
        <w:rPr>
          <w:rFonts w:hint="default" w:ascii="方正仿宋_GBK" w:hAnsi="方正仿宋_GBK" w:eastAsia="方正仿宋_GBK" w:cs="方正仿宋_GBK"/>
          <w:i w:val="0"/>
          <w:caps w:val="0"/>
          <w:color w:val="000000"/>
          <w:spacing w:val="0"/>
          <w:sz w:val="31"/>
          <w:szCs w:val="31"/>
          <w:shd w:val="clear" w:fill="FFFFFF"/>
        </w:rPr>
        <w:t>万元；住房改革支出</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住房公积金</w:t>
      </w:r>
      <w:r>
        <w:rPr>
          <w:rFonts w:hint="default" w:ascii="Times New Roman" w:hAnsi="Times New Roman" w:eastAsia="微软雅黑" w:cs="Times New Roman"/>
          <w:i w:val="0"/>
          <w:caps w:val="0"/>
          <w:color w:val="000000"/>
          <w:spacing w:val="0"/>
          <w:sz w:val="31"/>
          <w:szCs w:val="31"/>
          <w:shd w:val="clear" w:fill="FFFFFF"/>
        </w:rPr>
        <w:t>131.03</w:t>
      </w:r>
      <w:r>
        <w:rPr>
          <w:rFonts w:hint="default" w:ascii="方正仿宋_GBK" w:hAnsi="方正仿宋_GBK" w:eastAsia="方正仿宋_GBK" w:cs="方正仿宋_GBK"/>
          <w:i w:val="0"/>
          <w:caps w:val="0"/>
          <w:color w:val="000000"/>
          <w:spacing w:val="0"/>
          <w:sz w:val="31"/>
          <w:szCs w:val="31"/>
          <w:shd w:val="clear" w:fill="FFFFFF"/>
        </w:rPr>
        <w:t>万元；购房补贴</w:t>
      </w:r>
      <w:r>
        <w:rPr>
          <w:rFonts w:hint="default" w:ascii="Times New Roman" w:hAnsi="Times New Roman" w:eastAsia="微软雅黑" w:cs="Times New Roman"/>
          <w:i w:val="0"/>
          <w:caps w:val="0"/>
          <w:color w:val="000000"/>
          <w:spacing w:val="0"/>
          <w:sz w:val="31"/>
          <w:szCs w:val="31"/>
          <w:shd w:val="clear" w:fill="FFFFFF"/>
        </w:rPr>
        <w:t>4.56</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20</w:t>
      </w:r>
      <w:r>
        <w:rPr>
          <w:rFonts w:hint="default" w:ascii="方正仿宋_GBK" w:hAnsi="方正仿宋_GBK" w:eastAsia="方正仿宋_GBK" w:cs="方正仿宋_GBK"/>
          <w:i w:val="0"/>
          <w:caps w:val="0"/>
          <w:color w:val="000000"/>
          <w:spacing w:val="0"/>
          <w:sz w:val="31"/>
          <w:szCs w:val="31"/>
          <w:shd w:val="clear" w:fill="FFFFFF"/>
        </w:rPr>
        <w:t>.粮油物资储备（类）支出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21</w:t>
      </w:r>
      <w:r>
        <w:rPr>
          <w:rFonts w:hint="default" w:ascii="方正仿宋_GBK" w:hAnsi="方正仿宋_GBK" w:eastAsia="方正仿宋_GBK" w:cs="方正仿宋_GBK"/>
          <w:i w:val="0"/>
          <w:caps w:val="0"/>
          <w:color w:val="000000"/>
          <w:spacing w:val="0"/>
          <w:sz w:val="31"/>
          <w:szCs w:val="31"/>
          <w:shd w:val="clear" w:fill="FFFFFF"/>
        </w:rPr>
        <w:t>.国有资本经营预算（类）支出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22</w:t>
      </w:r>
      <w:r>
        <w:rPr>
          <w:rFonts w:hint="default" w:ascii="方正仿宋_GBK" w:hAnsi="方正仿宋_GBK" w:eastAsia="方正仿宋_GBK" w:cs="方正仿宋_GBK"/>
          <w:i w:val="0"/>
          <w:caps w:val="0"/>
          <w:color w:val="000000"/>
          <w:spacing w:val="0"/>
          <w:sz w:val="31"/>
          <w:szCs w:val="31"/>
          <w:shd w:val="clear" w:fill="FFFFFF"/>
        </w:rPr>
        <w:t>.灾害防治及应急管理（类）支出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23</w:t>
      </w:r>
      <w:r>
        <w:rPr>
          <w:rFonts w:hint="default" w:ascii="方正仿宋_GBK" w:hAnsi="方正仿宋_GBK" w:eastAsia="方正仿宋_GBK" w:cs="方正仿宋_GBK"/>
          <w:i w:val="0"/>
          <w:caps w:val="0"/>
          <w:color w:val="000000"/>
          <w:spacing w:val="0"/>
          <w:sz w:val="31"/>
          <w:szCs w:val="31"/>
          <w:shd w:val="clear" w:fill="FFFFFF"/>
        </w:rPr>
        <w:t>.其他（类）支出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24</w:t>
      </w:r>
      <w:r>
        <w:rPr>
          <w:rFonts w:hint="default" w:ascii="方正仿宋_GBK" w:hAnsi="方正仿宋_GBK" w:eastAsia="方正仿宋_GBK" w:cs="方正仿宋_GBK"/>
          <w:i w:val="0"/>
          <w:caps w:val="0"/>
          <w:color w:val="000000"/>
          <w:spacing w:val="0"/>
          <w:sz w:val="31"/>
          <w:szCs w:val="31"/>
          <w:shd w:val="clear" w:fill="FFFFFF"/>
        </w:rPr>
        <w:t>.债务还本（类）支出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25</w:t>
      </w:r>
      <w:r>
        <w:rPr>
          <w:rFonts w:hint="default" w:ascii="方正仿宋_GBK" w:hAnsi="方正仿宋_GBK" w:eastAsia="方正仿宋_GBK" w:cs="方正仿宋_GBK"/>
          <w:i w:val="0"/>
          <w:caps w:val="0"/>
          <w:color w:val="000000"/>
          <w:spacing w:val="0"/>
          <w:sz w:val="31"/>
          <w:szCs w:val="31"/>
          <w:shd w:val="clear" w:fill="FFFFFF"/>
        </w:rPr>
        <w:t>.债务付息（类）支出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26</w:t>
      </w:r>
      <w:r>
        <w:rPr>
          <w:rFonts w:hint="default" w:ascii="方正仿宋_GBK" w:hAnsi="方正仿宋_GBK" w:eastAsia="方正仿宋_GBK" w:cs="方正仿宋_GBK"/>
          <w:i w:val="0"/>
          <w:caps w:val="0"/>
          <w:color w:val="000000"/>
          <w:spacing w:val="0"/>
          <w:sz w:val="31"/>
          <w:szCs w:val="31"/>
          <w:shd w:val="clear" w:fill="FFFFFF"/>
        </w:rPr>
        <w:t>.抗疫特别国债安排（类）支出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万元，占一般公共预算财政拨款总支出的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四、一般公共预算财政拨款</w:t>
      </w:r>
      <w:r>
        <w:rPr>
          <w:rFonts w:hint="default" w:ascii="Times New Roman" w:hAnsi="Times New Roman" w:eastAsia="微软雅黑" w:cs="Times New Roman"/>
          <w:i w:val="0"/>
          <w:caps w:val="0"/>
          <w:color w:val="000000"/>
          <w:spacing w:val="0"/>
          <w:sz w:val="31"/>
          <w:szCs w:val="31"/>
          <w:shd w:val="clear" w:fill="FFFFFF"/>
        </w:rPr>
        <w:t>“</w:t>
      </w:r>
      <w:r>
        <w:rPr>
          <w:rFonts w:hint="default" w:ascii="方正黑体_GBK" w:hAnsi="方正黑体_GBK" w:eastAsia="方正黑体_GBK" w:cs="方正黑体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黑体_GBK" w:hAnsi="方正黑体_GBK" w:eastAsia="方正黑体_GBK" w:cs="方正黑体_GBK"/>
          <w:i w:val="0"/>
          <w:caps w:val="0"/>
          <w:color w:val="000000"/>
          <w:spacing w:val="0"/>
          <w:sz w:val="31"/>
          <w:szCs w:val="31"/>
          <w:shd w:val="clear" w:fill="FFFFFF"/>
        </w:rPr>
        <w:t>经费支出决算情况说明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（一）</w:t>
      </w:r>
      <w:r>
        <w:rPr>
          <w:rFonts w:hint="default" w:ascii="方正楷体_GBK" w:hAnsi="方正楷体_GBK" w:eastAsia="方正楷体_GBK" w:cs="方正楷体_GBK"/>
          <w:i w:val="0"/>
          <w:caps w:val="0"/>
          <w:color w:val="000000"/>
          <w:spacing w:val="0"/>
          <w:sz w:val="31"/>
          <w:szCs w:val="31"/>
          <w:shd w:val="clear" w:fill="FFFFFF"/>
        </w:rPr>
        <w:t>一般公共预算财政拨款</w:t>
      </w:r>
      <w:r>
        <w:rPr>
          <w:rFonts w:hint="default" w:ascii="Times New Roman" w:hAnsi="Times New Roman" w:eastAsia="微软雅黑" w:cs="Times New Roman"/>
          <w:i w:val="0"/>
          <w:caps w:val="0"/>
          <w:color w:val="000000"/>
          <w:spacing w:val="0"/>
          <w:sz w:val="31"/>
          <w:szCs w:val="31"/>
          <w:shd w:val="clear" w:fill="FFFFFF"/>
        </w:rPr>
        <w:t>“</w:t>
      </w:r>
      <w:r>
        <w:rPr>
          <w:rFonts w:hint="default" w:ascii="方正楷体_GBK" w:hAnsi="方正楷体_GBK" w:eastAsia="方正楷体_GBK" w:cs="方正楷体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楷体_GBK" w:hAnsi="方正楷体_GBK" w:eastAsia="方正楷体_GBK" w:cs="方正楷体_GBK"/>
          <w:i w:val="0"/>
          <w:caps w:val="0"/>
          <w:color w:val="000000"/>
          <w:spacing w:val="0"/>
          <w:sz w:val="31"/>
          <w:szCs w:val="31"/>
          <w:shd w:val="clear" w:fill="FFFFFF"/>
        </w:rPr>
        <w:t>经费支出决算总体情况</w:t>
      </w:r>
    </w:p>
    <w:p>
      <w:pPr>
        <w:pStyle w:val="4"/>
        <w:keepNext w:val="0"/>
        <w:keepLines w:val="0"/>
        <w:widowControl/>
        <w:suppressLineNumbers w:val="0"/>
        <w:shd w:val="clear" w:fill="FFFFFF"/>
        <w:spacing w:before="75"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元江哈尼族彝族傣族自治县住房和城乡建设局</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年度一般公共预算财政拨款</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经费支出预算为</w:t>
      </w:r>
      <w:r>
        <w:rPr>
          <w:rFonts w:hint="default" w:ascii="Times New Roman" w:hAnsi="Times New Roman" w:eastAsia="微软雅黑" w:cs="Times New Roman"/>
          <w:i w:val="0"/>
          <w:caps w:val="0"/>
          <w:color w:val="000000"/>
          <w:spacing w:val="0"/>
          <w:sz w:val="31"/>
          <w:szCs w:val="31"/>
          <w:shd w:val="clear" w:fill="FFFFFF"/>
        </w:rPr>
        <w:t>10.91</w:t>
      </w:r>
      <w:r>
        <w:rPr>
          <w:rFonts w:hint="default" w:ascii="方正仿宋_GBK" w:hAnsi="方正仿宋_GBK" w:eastAsia="方正仿宋_GBK" w:cs="方正仿宋_GBK"/>
          <w:i w:val="0"/>
          <w:caps w:val="0"/>
          <w:color w:val="000000"/>
          <w:spacing w:val="0"/>
          <w:sz w:val="31"/>
          <w:szCs w:val="31"/>
          <w:shd w:val="clear" w:fill="FFFFFF"/>
        </w:rPr>
        <w:t>万元，支出决算为</w:t>
      </w:r>
      <w:r>
        <w:rPr>
          <w:rFonts w:hint="default" w:ascii="Times New Roman" w:hAnsi="Times New Roman" w:eastAsia="微软雅黑" w:cs="Times New Roman"/>
          <w:i w:val="0"/>
          <w:caps w:val="0"/>
          <w:color w:val="000000"/>
          <w:spacing w:val="0"/>
          <w:sz w:val="31"/>
          <w:szCs w:val="31"/>
          <w:shd w:val="clear" w:fill="FFFFFF"/>
        </w:rPr>
        <w:t>3.24</w:t>
      </w:r>
      <w:r>
        <w:rPr>
          <w:rFonts w:hint="default" w:ascii="方正仿宋_GBK" w:hAnsi="方正仿宋_GBK" w:eastAsia="方正仿宋_GBK" w:cs="方正仿宋_GBK"/>
          <w:i w:val="0"/>
          <w:caps w:val="0"/>
          <w:color w:val="000000"/>
          <w:spacing w:val="0"/>
          <w:sz w:val="31"/>
          <w:szCs w:val="31"/>
          <w:shd w:val="clear" w:fill="FFFFFF"/>
        </w:rPr>
        <w:t>万元，完成预算的</w:t>
      </w:r>
      <w:r>
        <w:rPr>
          <w:rFonts w:hint="default" w:ascii="Times New Roman" w:hAnsi="Times New Roman" w:eastAsia="微软雅黑" w:cs="Times New Roman"/>
          <w:i w:val="0"/>
          <w:caps w:val="0"/>
          <w:color w:val="000000"/>
          <w:spacing w:val="0"/>
          <w:sz w:val="31"/>
          <w:szCs w:val="31"/>
          <w:shd w:val="clear" w:fill="FFFFFF"/>
        </w:rPr>
        <w:t>29.70%</w:t>
      </w:r>
      <w:r>
        <w:rPr>
          <w:rFonts w:hint="default" w:ascii="方正仿宋_GBK" w:hAnsi="方正仿宋_GBK" w:eastAsia="方正仿宋_GBK" w:cs="方正仿宋_GBK"/>
          <w:i w:val="0"/>
          <w:caps w:val="0"/>
          <w:color w:val="000000"/>
          <w:spacing w:val="0"/>
          <w:sz w:val="31"/>
          <w:szCs w:val="31"/>
          <w:shd w:val="clear" w:fill="FFFFFF"/>
        </w:rPr>
        <w:t>。其中：因公出国（境）费支出决算为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万元，完成预算的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；公务用车购置及运行费支出决算为</w:t>
      </w:r>
      <w:r>
        <w:rPr>
          <w:rFonts w:hint="default" w:ascii="Times New Roman" w:hAnsi="Times New Roman" w:eastAsia="微软雅黑" w:cs="Times New Roman"/>
          <w:i w:val="0"/>
          <w:caps w:val="0"/>
          <w:color w:val="000000"/>
          <w:spacing w:val="0"/>
          <w:sz w:val="31"/>
          <w:szCs w:val="31"/>
          <w:shd w:val="clear" w:fill="FFFFFF"/>
        </w:rPr>
        <w:t>1.56</w:t>
      </w:r>
      <w:r>
        <w:rPr>
          <w:rFonts w:hint="default" w:ascii="方正仿宋_GBK" w:hAnsi="方正仿宋_GBK" w:eastAsia="方正仿宋_GBK" w:cs="方正仿宋_GBK"/>
          <w:i w:val="0"/>
          <w:caps w:val="0"/>
          <w:color w:val="000000"/>
          <w:spacing w:val="0"/>
          <w:sz w:val="31"/>
          <w:szCs w:val="31"/>
          <w:shd w:val="clear" w:fill="FFFFFF"/>
        </w:rPr>
        <w:t>万元，完成预算的</w:t>
      </w:r>
      <w:r>
        <w:rPr>
          <w:rFonts w:hint="default" w:ascii="Times New Roman" w:hAnsi="Times New Roman" w:eastAsia="微软雅黑" w:cs="Times New Roman"/>
          <w:i w:val="0"/>
          <w:caps w:val="0"/>
          <w:color w:val="000000"/>
          <w:spacing w:val="0"/>
          <w:sz w:val="31"/>
          <w:szCs w:val="31"/>
          <w:shd w:val="clear" w:fill="FFFFFF"/>
        </w:rPr>
        <w:t>14.30%</w:t>
      </w:r>
      <w:r>
        <w:rPr>
          <w:rFonts w:hint="default" w:ascii="方正仿宋_GBK" w:hAnsi="方正仿宋_GBK" w:eastAsia="方正仿宋_GBK" w:cs="方正仿宋_GBK"/>
          <w:i w:val="0"/>
          <w:caps w:val="0"/>
          <w:color w:val="000000"/>
          <w:spacing w:val="0"/>
          <w:sz w:val="31"/>
          <w:szCs w:val="31"/>
          <w:shd w:val="clear" w:fill="FFFFFF"/>
        </w:rPr>
        <w:t>；公务接待费支出决算为</w:t>
      </w:r>
      <w:r>
        <w:rPr>
          <w:rFonts w:hint="default" w:ascii="Times New Roman" w:hAnsi="Times New Roman" w:eastAsia="微软雅黑" w:cs="Times New Roman"/>
          <w:i w:val="0"/>
          <w:caps w:val="0"/>
          <w:color w:val="000000"/>
          <w:spacing w:val="0"/>
          <w:sz w:val="31"/>
          <w:szCs w:val="31"/>
          <w:shd w:val="clear" w:fill="FFFFFF"/>
        </w:rPr>
        <w:t>1.68</w:t>
      </w:r>
      <w:r>
        <w:rPr>
          <w:rFonts w:hint="default" w:ascii="方正仿宋_GBK" w:hAnsi="方正仿宋_GBK" w:eastAsia="方正仿宋_GBK" w:cs="方正仿宋_GBK"/>
          <w:i w:val="0"/>
          <w:caps w:val="0"/>
          <w:color w:val="000000"/>
          <w:spacing w:val="0"/>
          <w:sz w:val="31"/>
          <w:szCs w:val="31"/>
          <w:shd w:val="clear" w:fill="FFFFFF"/>
        </w:rPr>
        <w:t>万元，完成预算的</w:t>
      </w:r>
      <w:r>
        <w:rPr>
          <w:rFonts w:hint="default" w:ascii="Times New Roman" w:hAnsi="Times New Roman" w:eastAsia="微软雅黑" w:cs="Times New Roman"/>
          <w:i w:val="0"/>
          <w:caps w:val="0"/>
          <w:color w:val="000000"/>
          <w:spacing w:val="0"/>
          <w:sz w:val="31"/>
          <w:szCs w:val="31"/>
          <w:shd w:val="clear" w:fill="FFFFFF"/>
        </w:rPr>
        <w:t>15.40%</w:t>
      </w:r>
      <w:r>
        <w:rPr>
          <w:rFonts w:hint="default"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年度一般公共预算财政拨款</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经费支出决算数小于预算数的主要原因：一是因本年县财政库存原因，</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经费未能全部支付；二严格按中央八项规定和厉行节约等相关要求，控制“三公”经费的支出，“三公”经费实现“只减不增”。</w:t>
      </w:r>
    </w:p>
    <w:p>
      <w:pPr>
        <w:pStyle w:val="4"/>
        <w:keepNext w:val="0"/>
        <w:keepLines w:val="0"/>
        <w:widowControl/>
        <w:suppressLineNumbers w:val="0"/>
        <w:shd w:val="clear" w:fill="FFFFFF"/>
        <w:spacing w:before="75"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 2021</w:t>
      </w:r>
      <w:r>
        <w:rPr>
          <w:rFonts w:hint="default" w:ascii="方正仿宋_GBK" w:hAnsi="方正仿宋_GBK" w:eastAsia="方正仿宋_GBK" w:cs="方正仿宋_GBK"/>
          <w:i w:val="0"/>
          <w:caps w:val="0"/>
          <w:color w:val="000000"/>
          <w:spacing w:val="0"/>
          <w:sz w:val="31"/>
          <w:szCs w:val="31"/>
          <w:shd w:val="clear" w:fill="FFFFFF"/>
        </w:rPr>
        <w:t>年度一般公共预算财政拨款</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经费支出决算数比</w:t>
      </w:r>
      <w:r>
        <w:rPr>
          <w:rFonts w:hint="default" w:ascii="Times New Roman" w:hAnsi="Times New Roman" w:eastAsia="微软雅黑" w:cs="Times New Roman"/>
          <w:i w:val="0"/>
          <w:caps w:val="0"/>
          <w:color w:val="000000"/>
          <w:spacing w:val="0"/>
          <w:sz w:val="31"/>
          <w:szCs w:val="31"/>
          <w:shd w:val="clear" w:fill="FFFFFF"/>
        </w:rPr>
        <w:t>2020</w:t>
      </w:r>
      <w:r>
        <w:rPr>
          <w:rFonts w:hint="default" w:ascii="方正仿宋_GBK" w:hAnsi="方正仿宋_GBK" w:eastAsia="方正仿宋_GBK" w:cs="方正仿宋_GBK"/>
          <w:i w:val="0"/>
          <w:caps w:val="0"/>
          <w:color w:val="000000"/>
          <w:spacing w:val="0"/>
          <w:sz w:val="31"/>
          <w:szCs w:val="31"/>
          <w:shd w:val="clear" w:fill="FFFFFF"/>
        </w:rPr>
        <w:t>年减少</w:t>
      </w:r>
      <w:r>
        <w:rPr>
          <w:rFonts w:hint="default" w:ascii="Times New Roman" w:hAnsi="Times New Roman" w:eastAsia="微软雅黑" w:cs="Times New Roman"/>
          <w:i w:val="0"/>
          <w:caps w:val="0"/>
          <w:color w:val="000000"/>
          <w:spacing w:val="0"/>
          <w:sz w:val="31"/>
          <w:szCs w:val="31"/>
          <w:shd w:val="clear" w:fill="FFFFFF"/>
        </w:rPr>
        <w:t>2.06</w:t>
      </w:r>
      <w:r>
        <w:rPr>
          <w:rFonts w:hint="default"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微软雅黑" w:cs="Times New Roman"/>
          <w:i w:val="0"/>
          <w:caps w:val="0"/>
          <w:color w:val="000000"/>
          <w:spacing w:val="0"/>
          <w:sz w:val="31"/>
          <w:szCs w:val="31"/>
          <w:shd w:val="clear" w:fill="FFFFFF"/>
        </w:rPr>
        <w:t>38.89%</w:t>
      </w:r>
      <w:r>
        <w:rPr>
          <w:rFonts w:hint="default" w:ascii="方正仿宋_GBK" w:hAnsi="方正仿宋_GBK" w:eastAsia="方正仿宋_GBK" w:cs="方正仿宋_GBK"/>
          <w:i w:val="0"/>
          <w:caps w:val="0"/>
          <w:color w:val="000000"/>
          <w:spacing w:val="0"/>
          <w:sz w:val="31"/>
          <w:szCs w:val="31"/>
          <w:shd w:val="clear" w:fill="FFFFFF"/>
        </w:rPr>
        <w:t>。其中：因公出国（境）费支出决算</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；公务用车购置及运行费支出决算减少</w:t>
      </w:r>
      <w:r>
        <w:rPr>
          <w:rFonts w:hint="default" w:ascii="Times New Roman" w:hAnsi="Times New Roman" w:eastAsia="微软雅黑" w:cs="Times New Roman"/>
          <w:i w:val="0"/>
          <w:caps w:val="0"/>
          <w:color w:val="000000"/>
          <w:spacing w:val="0"/>
          <w:sz w:val="31"/>
          <w:szCs w:val="31"/>
          <w:shd w:val="clear" w:fill="FFFFFF"/>
        </w:rPr>
        <w:t>3.75</w:t>
      </w:r>
      <w:r>
        <w:rPr>
          <w:rFonts w:hint="default" w:ascii="方正仿宋_GBK" w:hAnsi="方正仿宋_GBK" w:eastAsia="方正仿宋_GBK" w:cs="方正仿宋_GBK"/>
          <w:i w:val="0"/>
          <w:caps w:val="0"/>
          <w:color w:val="000000"/>
          <w:spacing w:val="0"/>
          <w:sz w:val="31"/>
          <w:szCs w:val="31"/>
          <w:shd w:val="clear" w:fill="FFFFFF"/>
        </w:rPr>
        <w:t>万元，下降</w:t>
      </w:r>
      <w:r>
        <w:rPr>
          <w:rFonts w:hint="default" w:ascii="Times New Roman" w:hAnsi="Times New Roman" w:eastAsia="微软雅黑" w:cs="Times New Roman"/>
          <w:i w:val="0"/>
          <w:caps w:val="0"/>
          <w:color w:val="000000"/>
          <w:spacing w:val="0"/>
          <w:sz w:val="31"/>
          <w:szCs w:val="31"/>
          <w:shd w:val="clear" w:fill="FFFFFF"/>
        </w:rPr>
        <w:t>70.60%</w:t>
      </w:r>
      <w:r>
        <w:rPr>
          <w:rFonts w:hint="default" w:ascii="方正仿宋_GBK" w:hAnsi="方正仿宋_GBK" w:eastAsia="方正仿宋_GBK" w:cs="方正仿宋_GBK"/>
          <w:i w:val="0"/>
          <w:caps w:val="0"/>
          <w:color w:val="000000"/>
          <w:spacing w:val="0"/>
          <w:sz w:val="31"/>
          <w:szCs w:val="31"/>
          <w:shd w:val="clear" w:fill="FFFFFF"/>
        </w:rPr>
        <w:t>；公务接待费支出决算增加</w:t>
      </w:r>
      <w:r>
        <w:rPr>
          <w:rFonts w:hint="default" w:ascii="Times New Roman" w:hAnsi="Times New Roman" w:eastAsia="微软雅黑" w:cs="Times New Roman"/>
          <w:i w:val="0"/>
          <w:caps w:val="0"/>
          <w:color w:val="000000"/>
          <w:spacing w:val="0"/>
          <w:sz w:val="31"/>
          <w:szCs w:val="31"/>
          <w:shd w:val="clear" w:fill="FFFFFF"/>
        </w:rPr>
        <w:t>1.68</w:t>
      </w:r>
      <w:r>
        <w:rPr>
          <w:rFonts w:hint="default"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微软雅黑" w:cs="Times New Roman"/>
          <w:i w:val="0"/>
          <w:caps w:val="0"/>
          <w:color w:val="000000"/>
          <w:spacing w:val="0"/>
          <w:sz w:val="31"/>
          <w:szCs w:val="31"/>
          <w:shd w:val="clear" w:fill="FFFFFF"/>
        </w:rPr>
        <w:t>100.00%</w:t>
      </w:r>
      <w:r>
        <w:rPr>
          <w:rFonts w:hint="default"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年度一般公共预算财政拨款</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经费支出决算减少的主要原因：严格按中央八项规定和厉行节约等相关要求，控制</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经费的支出，</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经费实现</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只减不增</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eastAsia" w:ascii="楷体" w:hAnsi="楷体" w:eastAsia="楷体" w:cs="楷体"/>
          <w:i w:val="0"/>
          <w:caps w:val="0"/>
          <w:color w:val="000000"/>
          <w:spacing w:val="0"/>
          <w:sz w:val="31"/>
          <w:szCs w:val="31"/>
          <w:shd w:val="clear" w:fill="FFFFFF"/>
        </w:rPr>
        <w:t>(二)</w:t>
      </w:r>
      <w:r>
        <w:rPr>
          <w:rFonts w:hint="default" w:ascii="Times New Roman" w:hAnsi="Times New Roman" w:eastAsia="微软雅黑" w:cs="Times New Roman"/>
          <w:i w:val="0"/>
          <w:caps w:val="0"/>
          <w:color w:val="000000"/>
          <w:spacing w:val="0"/>
          <w:sz w:val="31"/>
          <w:szCs w:val="31"/>
          <w:shd w:val="clear" w:fill="FFFFFF"/>
        </w:rPr>
        <w:t> </w:t>
      </w:r>
      <w:r>
        <w:rPr>
          <w:rFonts w:hint="default" w:ascii="方正楷体_GBK" w:hAnsi="方正楷体_GBK" w:eastAsia="方正楷体_GBK" w:cs="方正楷体_GBK"/>
          <w:i w:val="0"/>
          <w:caps w:val="0"/>
          <w:color w:val="000000"/>
          <w:spacing w:val="0"/>
          <w:sz w:val="31"/>
          <w:szCs w:val="31"/>
          <w:shd w:val="clear" w:fill="FFFFFF"/>
        </w:rPr>
        <w:t>一般公共预算财政拨款</w:t>
      </w:r>
      <w:r>
        <w:rPr>
          <w:rFonts w:hint="default" w:ascii="Times New Roman" w:hAnsi="Times New Roman" w:eastAsia="微软雅黑" w:cs="Times New Roman"/>
          <w:i w:val="0"/>
          <w:caps w:val="0"/>
          <w:color w:val="000000"/>
          <w:spacing w:val="0"/>
          <w:sz w:val="31"/>
          <w:szCs w:val="31"/>
          <w:shd w:val="clear" w:fill="FFFFFF"/>
        </w:rPr>
        <w:t>“</w:t>
      </w:r>
      <w:r>
        <w:rPr>
          <w:rFonts w:hint="default" w:ascii="方正楷体_GBK" w:hAnsi="方正楷体_GBK" w:eastAsia="方正楷体_GBK" w:cs="方正楷体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楷体_GBK" w:hAnsi="方正楷体_GBK" w:eastAsia="方正楷体_GBK" w:cs="方正楷体_GBK"/>
          <w:i w:val="0"/>
          <w:caps w:val="0"/>
          <w:color w:val="000000"/>
          <w:spacing w:val="0"/>
          <w:sz w:val="31"/>
          <w:szCs w:val="31"/>
          <w:shd w:val="clear" w:fill="FFFFFF"/>
        </w:rPr>
        <w:t>经费支出决算具体情况</w:t>
      </w:r>
    </w:p>
    <w:p>
      <w:pPr>
        <w:pStyle w:val="4"/>
        <w:keepNext w:val="0"/>
        <w:keepLines w:val="0"/>
        <w:widowControl/>
        <w:suppressLineNumbers w:val="0"/>
        <w:shd w:val="clear" w:fill="FFFFFF"/>
        <w:spacing w:before="75"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年度一般公共预算财政拨款</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经费支出决算中，因公出国（境）费支出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；公务用车购置及运行维护费支出</w:t>
      </w:r>
      <w:r>
        <w:rPr>
          <w:rFonts w:hint="default" w:ascii="Times New Roman" w:hAnsi="Times New Roman" w:eastAsia="微软雅黑" w:cs="Times New Roman"/>
          <w:i w:val="0"/>
          <w:caps w:val="0"/>
          <w:color w:val="000000"/>
          <w:spacing w:val="0"/>
          <w:sz w:val="31"/>
          <w:szCs w:val="31"/>
          <w:shd w:val="clear" w:fill="FFFFFF"/>
        </w:rPr>
        <w:t>1.56</w:t>
      </w:r>
      <w:r>
        <w:rPr>
          <w:rFonts w:hint="default"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微软雅黑" w:cs="Times New Roman"/>
          <w:i w:val="0"/>
          <w:caps w:val="0"/>
          <w:color w:val="000000"/>
          <w:spacing w:val="0"/>
          <w:sz w:val="31"/>
          <w:szCs w:val="31"/>
          <w:shd w:val="clear" w:fill="FFFFFF"/>
        </w:rPr>
        <w:t>48.11%</w:t>
      </w:r>
      <w:r>
        <w:rPr>
          <w:rFonts w:hint="default" w:ascii="方正仿宋_GBK" w:hAnsi="方正仿宋_GBK" w:eastAsia="方正仿宋_GBK" w:cs="方正仿宋_GBK"/>
          <w:i w:val="0"/>
          <w:caps w:val="0"/>
          <w:color w:val="000000"/>
          <w:spacing w:val="0"/>
          <w:sz w:val="31"/>
          <w:szCs w:val="31"/>
          <w:shd w:val="clear" w:fill="FFFFFF"/>
        </w:rPr>
        <w:t>；公务接待费支出</w:t>
      </w:r>
      <w:r>
        <w:rPr>
          <w:rFonts w:hint="default" w:ascii="Times New Roman" w:hAnsi="Times New Roman" w:eastAsia="微软雅黑" w:cs="Times New Roman"/>
          <w:i w:val="0"/>
          <w:caps w:val="0"/>
          <w:color w:val="000000"/>
          <w:spacing w:val="0"/>
          <w:sz w:val="31"/>
          <w:szCs w:val="31"/>
          <w:shd w:val="clear" w:fill="FFFFFF"/>
        </w:rPr>
        <w:t>1.68</w:t>
      </w:r>
      <w:r>
        <w:rPr>
          <w:rFonts w:hint="default" w:ascii="方正仿宋_GBK" w:hAnsi="方正仿宋_GBK" w:eastAsia="方正仿宋_GBK" w:cs="方正仿宋_GBK"/>
          <w:i w:val="0"/>
          <w:caps w:val="0"/>
          <w:color w:val="000000"/>
          <w:spacing w:val="0"/>
          <w:sz w:val="31"/>
          <w:szCs w:val="31"/>
          <w:shd w:val="clear" w:fill="FFFFFF"/>
        </w:rPr>
        <w:t>万元，占</w:t>
      </w:r>
      <w:r>
        <w:rPr>
          <w:rFonts w:hint="default" w:ascii="Times New Roman" w:hAnsi="Times New Roman" w:eastAsia="微软雅黑" w:cs="Times New Roman"/>
          <w:i w:val="0"/>
          <w:caps w:val="0"/>
          <w:color w:val="000000"/>
          <w:spacing w:val="0"/>
          <w:sz w:val="31"/>
          <w:szCs w:val="31"/>
          <w:shd w:val="clear" w:fill="FFFFFF"/>
        </w:rPr>
        <w:t>51.89%</w:t>
      </w:r>
      <w:r>
        <w:rPr>
          <w:rFonts w:hint="default" w:ascii="方正仿宋_GBK" w:hAnsi="方正仿宋_GBK" w:eastAsia="方正仿宋_GBK" w:cs="方正仿宋_GBK"/>
          <w:i w:val="0"/>
          <w:caps w:val="0"/>
          <w:color w:val="000000"/>
          <w:spacing w:val="0"/>
          <w:sz w:val="31"/>
          <w:szCs w:val="31"/>
          <w:shd w:val="clear" w:fill="FFFFFF"/>
        </w:rPr>
        <w:t>。具体情况如下：</w:t>
      </w:r>
    </w:p>
    <w:p>
      <w:pPr>
        <w:pStyle w:val="4"/>
        <w:keepNext w:val="0"/>
        <w:keepLines w:val="0"/>
        <w:widowControl/>
        <w:suppressLineNumbers w:val="0"/>
        <w:spacing w:before="0" w:beforeAutospacing="0" w:after="0" w:afterAutospacing="0" w:line="585" w:lineRule="atLeast"/>
        <w:ind w:left="0" w:right="0" w:firstLine="645"/>
        <w:jc w:val="both"/>
      </w:pPr>
      <w:r>
        <w:rPr>
          <w:rStyle w:val="7"/>
          <w:rFonts w:hint="default" w:ascii="Times New Roman" w:hAnsi="Times New Roman" w:eastAsia="微软雅黑" w:cs="Times New Roman"/>
          <w:i w:val="0"/>
          <w:caps w:val="0"/>
          <w:color w:val="000000"/>
          <w:spacing w:val="0"/>
          <w:sz w:val="31"/>
          <w:szCs w:val="31"/>
          <w:shd w:val="clear" w:fill="FFFFFF"/>
        </w:rPr>
        <w:t>1.</w:t>
      </w:r>
      <w:r>
        <w:rPr>
          <w:rStyle w:val="7"/>
          <w:rFonts w:hint="default" w:ascii="方正仿宋_GBK" w:hAnsi="方正仿宋_GBK" w:eastAsia="方正仿宋_GBK" w:cs="方正仿宋_GBK"/>
          <w:i w:val="0"/>
          <w:caps w:val="0"/>
          <w:color w:val="000000"/>
          <w:spacing w:val="0"/>
          <w:sz w:val="31"/>
          <w:szCs w:val="31"/>
          <w:shd w:val="clear" w:fill="FFFFFF"/>
        </w:rPr>
        <w:t>因公出国（境）费</w:t>
      </w:r>
      <w:r>
        <w:rPr>
          <w:rFonts w:hint="default" w:ascii="方正仿宋_GBK" w:hAnsi="方正仿宋_GBK" w:eastAsia="方正仿宋_GBK" w:cs="方正仿宋_GBK"/>
          <w:i w:val="0"/>
          <w:caps w:val="0"/>
          <w:color w:val="000000"/>
          <w:spacing w:val="0"/>
          <w:sz w:val="31"/>
          <w:szCs w:val="31"/>
          <w:shd w:val="clear" w:fill="FFFFFF"/>
        </w:rPr>
        <w:t>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万元，共安排因公出国（境）团组</w:t>
      </w:r>
      <w:r>
        <w:rPr>
          <w:rFonts w:hint="default" w:ascii="Times New Roman" w:hAnsi="Times New Roman" w:eastAsia="微软雅黑" w:cs="Times New Roman"/>
          <w:i w:val="0"/>
          <w:caps w:val="0"/>
          <w:color w:val="000000"/>
          <w:spacing w:val="0"/>
          <w:sz w:val="31"/>
          <w:szCs w:val="31"/>
          <w:shd w:val="clear" w:fill="FFFFFF"/>
        </w:rPr>
        <w:t>0</w:t>
      </w:r>
      <w:r>
        <w:rPr>
          <w:rFonts w:hint="default" w:ascii="方正仿宋_GBK" w:hAnsi="方正仿宋_GBK" w:eastAsia="方正仿宋_GBK" w:cs="方正仿宋_GBK"/>
          <w:i w:val="0"/>
          <w:caps w:val="0"/>
          <w:color w:val="000000"/>
          <w:spacing w:val="0"/>
          <w:sz w:val="31"/>
          <w:szCs w:val="31"/>
          <w:shd w:val="clear" w:fill="FFFFFF"/>
        </w:rPr>
        <w:t>个，累计</w:t>
      </w:r>
      <w:r>
        <w:rPr>
          <w:rFonts w:hint="default" w:ascii="Times New Roman" w:hAnsi="Times New Roman" w:eastAsia="微软雅黑" w:cs="Times New Roman"/>
          <w:i w:val="0"/>
          <w:caps w:val="0"/>
          <w:color w:val="000000"/>
          <w:spacing w:val="0"/>
          <w:sz w:val="31"/>
          <w:szCs w:val="31"/>
          <w:shd w:val="clear" w:fill="FFFFFF"/>
        </w:rPr>
        <w:t>0</w:t>
      </w:r>
      <w:r>
        <w:rPr>
          <w:rFonts w:hint="default" w:ascii="方正仿宋_GBK" w:hAnsi="方正仿宋_GBK" w:eastAsia="方正仿宋_GBK" w:cs="方正仿宋_GBK"/>
          <w:i w:val="0"/>
          <w:caps w:val="0"/>
          <w:color w:val="000000"/>
          <w:spacing w:val="0"/>
          <w:sz w:val="31"/>
          <w:szCs w:val="31"/>
          <w:shd w:val="clear" w:fill="FFFFFF"/>
        </w:rPr>
        <w:t>人次。</w:t>
      </w:r>
    </w:p>
    <w:p>
      <w:pPr>
        <w:pStyle w:val="4"/>
        <w:keepNext w:val="0"/>
        <w:keepLines w:val="0"/>
        <w:widowControl/>
        <w:suppressLineNumbers w:val="0"/>
        <w:spacing w:before="0" w:beforeAutospacing="0" w:after="0" w:afterAutospacing="0" w:line="585" w:lineRule="atLeast"/>
        <w:ind w:left="0" w:right="0" w:firstLine="645"/>
        <w:jc w:val="both"/>
      </w:pPr>
      <w:r>
        <w:rPr>
          <w:rStyle w:val="7"/>
          <w:rFonts w:hint="default" w:ascii="Times New Roman" w:hAnsi="Times New Roman" w:eastAsia="微软雅黑" w:cs="Times New Roman"/>
          <w:i w:val="0"/>
          <w:caps w:val="0"/>
          <w:color w:val="000000"/>
          <w:spacing w:val="0"/>
          <w:sz w:val="31"/>
          <w:szCs w:val="31"/>
          <w:shd w:val="clear" w:fill="FFFFFF"/>
        </w:rPr>
        <w:t>2</w:t>
      </w:r>
      <w:r>
        <w:rPr>
          <w:rStyle w:val="7"/>
          <w:rFonts w:hint="default" w:ascii="方正仿宋_GBK" w:hAnsi="方正仿宋_GBK" w:eastAsia="方正仿宋_GBK" w:cs="方正仿宋_GBK"/>
          <w:i w:val="0"/>
          <w:caps w:val="0"/>
          <w:color w:val="000000"/>
          <w:spacing w:val="0"/>
          <w:sz w:val="31"/>
          <w:szCs w:val="31"/>
          <w:shd w:val="clear" w:fill="FFFFFF"/>
        </w:rPr>
        <w:t>.公务用车购置及运行维护费</w:t>
      </w:r>
      <w:r>
        <w:rPr>
          <w:rFonts w:hint="default" w:ascii="方正仿宋_GBK" w:hAnsi="方正仿宋_GBK" w:eastAsia="方正仿宋_GBK" w:cs="方正仿宋_GBK"/>
          <w:i w:val="0"/>
          <w:caps w:val="0"/>
          <w:color w:val="000000"/>
          <w:spacing w:val="0"/>
          <w:sz w:val="31"/>
          <w:szCs w:val="31"/>
          <w:shd w:val="clear" w:fill="FFFFFF"/>
        </w:rPr>
        <w:t>支出</w:t>
      </w:r>
      <w:r>
        <w:rPr>
          <w:rFonts w:hint="default" w:ascii="Times New Roman" w:hAnsi="Times New Roman" w:eastAsia="微软雅黑" w:cs="Times New Roman"/>
          <w:i w:val="0"/>
          <w:caps w:val="0"/>
          <w:color w:val="000000"/>
          <w:spacing w:val="0"/>
          <w:sz w:val="31"/>
          <w:szCs w:val="31"/>
          <w:shd w:val="clear" w:fill="FFFFFF"/>
        </w:rPr>
        <w:t>1.56</w:t>
      </w:r>
      <w:r>
        <w:rPr>
          <w:rFonts w:hint="default" w:ascii="方正仿宋_GBK" w:hAnsi="方正仿宋_GBK" w:eastAsia="方正仿宋_GBK" w:cs="方正仿宋_GBK"/>
          <w:i w:val="0"/>
          <w:caps w:val="0"/>
          <w:color w:val="000000"/>
          <w:spacing w:val="0"/>
          <w:sz w:val="31"/>
          <w:szCs w:val="31"/>
          <w:shd w:val="clear" w:fill="FFFFFF"/>
        </w:rPr>
        <w:t>万元。其中：</w:t>
      </w:r>
      <w:r>
        <w:rPr>
          <w:rStyle w:val="7"/>
          <w:rFonts w:hint="default" w:ascii="方正仿宋_GBK" w:hAnsi="方正仿宋_GBK" w:eastAsia="方正仿宋_GBK" w:cs="方正仿宋_GBK"/>
          <w:i w:val="0"/>
          <w:caps w:val="0"/>
          <w:color w:val="000000"/>
          <w:spacing w:val="0"/>
          <w:sz w:val="31"/>
          <w:szCs w:val="31"/>
          <w:shd w:val="clear" w:fill="FFFFFF"/>
        </w:rPr>
        <w:t>公务用车购置</w:t>
      </w:r>
      <w:r>
        <w:rPr>
          <w:rFonts w:hint="default" w:ascii="方正仿宋_GBK" w:hAnsi="方正仿宋_GBK" w:eastAsia="方正仿宋_GBK" w:cs="方正仿宋_GBK"/>
          <w:i w:val="0"/>
          <w:caps w:val="0"/>
          <w:color w:val="000000"/>
          <w:spacing w:val="0"/>
          <w:sz w:val="31"/>
          <w:szCs w:val="31"/>
          <w:shd w:val="clear" w:fill="FFFFFF"/>
        </w:rPr>
        <w:t>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万元，购置车辆</w:t>
      </w:r>
      <w:r>
        <w:rPr>
          <w:rFonts w:hint="default" w:ascii="Times New Roman" w:hAnsi="Times New Roman" w:eastAsia="微软雅黑" w:cs="Times New Roman"/>
          <w:i w:val="0"/>
          <w:caps w:val="0"/>
          <w:color w:val="000000"/>
          <w:spacing w:val="0"/>
          <w:sz w:val="31"/>
          <w:szCs w:val="31"/>
          <w:shd w:val="clear" w:fill="FFFFFF"/>
        </w:rPr>
        <w:t>0</w:t>
      </w:r>
      <w:r>
        <w:rPr>
          <w:rFonts w:hint="default" w:ascii="方正仿宋_GBK" w:hAnsi="方正仿宋_GBK" w:eastAsia="方正仿宋_GBK" w:cs="方正仿宋_GBK"/>
          <w:i w:val="0"/>
          <w:caps w:val="0"/>
          <w:color w:val="000000"/>
          <w:spacing w:val="0"/>
          <w:sz w:val="31"/>
          <w:szCs w:val="31"/>
          <w:shd w:val="clear" w:fill="FFFFFF"/>
        </w:rPr>
        <w:t>辆。</w:t>
      </w:r>
    </w:p>
    <w:p>
      <w:pPr>
        <w:pStyle w:val="4"/>
        <w:keepNext w:val="0"/>
        <w:keepLines w:val="0"/>
        <w:widowControl/>
        <w:suppressLineNumbers w:val="0"/>
        <w:spacing w:before="0" w:beforeAutospacing="0" w:after="0" w:afterAutospacing="0" w:line="585" w:lineRule="atLeast"/>
        <w:ind w:left="0" w:right="0" w:firstLine="645"/>
        <w:jc w:val="both"/>
      </w:pPr>
      <w:r>
        <w:rPr>
          <w:rStyle w:val="7"/>
          <w:rFonts w:hint="default" w:ascii="方正仿宋_GBK" w:hAnsi="方正仿宋_GBK" w:eastAsia="方正仿宋_GBK" w:cs="方正仿宋_GBK"/>
          <w:i w:val="0"/>
          <w:caps w:val="0"/>
          <w:color w:val="000000"/>
          <w:spacing w:val="0"/>
          <w:sz w:val="31"/>
          <w:szCs w:val="31"/>
          <w:shd w:val="clear" w:fill="FFFFFF"/>
        </w:rPr>
        <w:t>公务用车运行维护</w:t>
      </w:r>
      <w:r>
        <w:rPr>
          <w:rFonts w:hint="default" w:ascii="方正仿宋_GBK" w:hAnsi="方正仿宋_GBK" w:eastAsia="方正仿宋_GBK" w:cs="方正仿宋_GBK"/>
          <w:i w:val="0"/>
          <w:caps w:val="0"/>
          <w:color w:val="000000"/>
          <w:spacing w:val="0"/>
          <w:sz w:val="31"/>
          <w:szCs w:val="31"/>
          <w:shd w:val="clear" w:fill="FFFFFF"/>
        </w:rPr>
        <w:t>支出</w:t>
      </w:r>
      <w:r>
        <w:rPr>
          <w:rFonts w:hint="default" w:ascii="Times New Roman" w:hAnsi="Times New Roman" w:eastAsia="微软雅黑" w:cs="Times New Roman"/>
          <w:i w:val="0"/>
          <w:caps w:val="0"/>
          <w:color w:val="000000"/>
          <w:spacing w:val="0"/>
          <w:sz w:val="31"/>
          <w:szCs w:val="31"/>
          <w:shd w:val="clear" w:fill="FFFFFF"/>
        </w:rPr>
        <w:t>1.56</w:t>
      </w:r>
      <w:r>
        <w:rPr>
          <w:rFonts w:hint="default" w:ascii="方正仿宋_GBK" w:hAnsi="方正仿宋_GBK" w:eastAsia="方正仿宋_GBK" w:cs="方正仿宋_GBK"/>
          <w:i w:val="0"/>
          <w:caps w:val="0"/>
          <w:color w:val="000000"/>
          <w:spacing w:val="0"/>
          <w:sz w:val="31"/>
          <w:szCs w:val="31"/>
          <w:shd w:val="clear" w:fill="FFFFFF"/>
        </w:rPr>
        <w:t>万元，开支一般公共预算财政拨款的公务用车保有量为</w:t>
      </w:r>
      <w:r>
        <w:rPr>
          <w:rFonts w:hint="default" w:ascii="Times New Roman" w:hAnsi="Times New Roman" w:eastAsia="微软雅黑" w:cs="Times New Roman"/>
          <w:i w:val="0"/>
          <w:caps w:val="0"/>
          <w:color w:val="000000"/>
          <w:spacing w:val="0"/>
          <w:sz w:val="31"/>
          <w:szCs w:val="31"/>
          <w:shd w:val="clear" w:fill="FFFFFF"/>
        </w:rPr>
        <w:t>2</w:t>
      </w:r>
      <w:r>
        <w:rPr>
          <w:rFonts w:hint="default" w:ascii="方正仿宋_GBK" w:hAnsi="方正仿宋_GBK" w:eastAsia="方正仿宋_GBK" w:cs="方正仿宋_GBK"/>
          <w:i w:val="0"/>
          <w:caps w:val="0"/>
          <w:color w:val="000000"/>
          <w:spacing w:val="0"/>
          <w:sz w:val="31"/>
          <w:szCs w:val="31"/>
          <w:shd w:val="clear" w:fill="FFFFFF"/>
        </w:rPr>
        <w:t>辆。</w:t>
      </w:r>
      <w:r>
        <w:rPr>
          <w:rFonts w:hint="default" w:ascii="方正仿宋_GBK" w:hAnsi="方正仿宋_GBK" w:eastAsia="方正仿宋_GBK" w:cs="方正仿宋_GBK"/>
          <w:i w:val="0"/>
          <w:caps w:val="0"/>
          <w:color w:val="000000"/>
          <w:spacing w:val="0"/>
          <w:sz w:val="30"/>
          <w:szCs w:val="30"/>
          <w:shd w:val="clear" w:fill="FFFFFF"/>
        </w:rPr>
        <w:t>主</w:t>
      </w:r>
      <w:r>
        <w:rPr>
          <w:rFonts w:hint="default" w:ascii="方正仿宋_GBK" w:hAnsi="方正仿宋_GBK" w:eastAsia="方正仿宋_GBK" w:cs="方正仿宋_GBK"/>
          <w:i w:val="0"/>
          <w:caps w:val="0"/>
          <w:color w:val="000000"/>
          <w:spacing w:val="0"/>
          <w:sz w:val="31"/>
          <w:szCs w:val="31"/>
          <w:shd w:val="clear" w:fill="FFFFFF"/>
        </w:rPr>
        <w:t>要用于保障局机关及所属事业单位执行公务活动和各种专项检查、下乡调研等工作所需车辆燃料费、维修费、过路过桥费、保险费等。</w:t>
      </w:r>
    </w:p>
    <w:p>
      <w:pPr>
        <w:pStyle w:val="4"/>
        <w:keepNext w:val="0"/>
        <w:keepLines w:val="0"/>
        <w:widowControl/>
        <w:suppressLineNumbers w:val="0"/>
        <w:spacing w:before="0" w:beforeAutospacing="0" w:after="0" w:afterAutospacing="0" w:line="585" w:lineRule="atLeast"/>
        <w:ind w:left="0" w:right="0" w:firstLine="645"/>
        <w:jc w:val="both"/>
      </w:pPr>
      <w:r>
        <w:rPr>
          <w:rStyle w:val="7"/>
          <w:rFonts w:hint="default" w:ascii="Times New Roman" w:hAnsi="Times New Roman" w:eastAsia="微软雅黑" w:cs="Times New Roman"/>
          <w:i w:val="0"/>
          <w:caps w:val="0"/>
          <w:color w:val="000000"/>
          <w:spacing w:val="0"/>
          <w:sz w:val="31"/>
          <w:szCs w:val="31"/>
          <w:shd w:val="clear" w:fill="FFFFFF"/>
        </w:rPr>
        <w:t>3</w:t>
      </w:r>
      <w:r>
        <w:rPr>
          <w:rStyle w:val="7"/>
          <w:rFonts w:hint="default" w:ascii="方正仿宋_GBK" w:hAnsi="方正仿宋_GBK" w:eastAsia="方正仿宋_GBK" w:cs="方正仿宋_GBK"/>
          <w:i w:val="0"/>
          <w:caps w:val="0"/>
          <w:color w:val="000000"/>
          <w:spacing w:val="0"/>
          <w:sz w:val="31"/>
          <w:szCs w:val="31"/>
          <w:shd w:val="clear" w:fill="FFFFFF"/>
        </w:rPr>
        <w:t>.公务接待费</w:t>
      </w:r>
      <w:r>
        <w:rPr>
          <w:rFonts w:hint="default" w:ascii="方正仿宋_GBK" w:hAnsi="方正仿宋_GBK" w:eastAsia="方正仿宋_GBK" w:cs="方正仿宋_GBK"/>
          <w:i w:val="0"/>
          <w:caps w:val="0"/>
          <w:color w:val="000000"/>
          <w:spacing w:val="0"/>
          <w:sz w:val="31"/>
          <w:szCs w:val="31"/>
          <w:shd w:val="clear" w:fill="FFFFFF"/>
        </w:rPr>
        <w:t>支出</w:t>
      </w:r>
      <w:r>
        <w:rPr>
          <w:rFonts w:hint="default" w:ascii="Times New Roman" w:hAnsi="Times New Roman" w:eastAsia="微软雅黑" w:cs="Times New Roman"/>
          <w:i w:val="0"/>
          <w:caps w:val="0"/>
          <w:color w:val="000000"/>
          <w:spacing w:val="0"/>
          <w:sz w:val="31"/>
          <w:szCs w:val="31"/>
          <w:shd w:val="clear" w:fill="FFFFFF"/>
        </w:rPr>
        <w:t>1.68</w:t>
      </w:r>
      <w:r>
        <w:rPr>
          <w:rFonts w:hint="default" w:ascii="方正仿宋_GBK" w:hAnsi="方正仿宋_GBK" w:eastAsia="方正仿宋_GBK" w:cs="方正仿宋_GBK"/>
          <w:i w:val="0"/>
          <w:caps w:val="0"/>
          <w:color w:val="000000"/>
          <w:spacing w:val="0"/>
          <w:sz w:val="31"/>
          <w:szCs w:val="31"/>
          <w:shd w:val="clear" w:fill="FFFFFF"/>
        </w:rPr>
        <w:t>万元。其中：</w:t>
      </w:r>
    </w:p>
    <w:p>
      <w:pPr>
        <w:pStyle w:val="4"/>
        <w:keepNext w:val="0"/>
        <w:keepLines w:val="0"/>
        <w:widowControl/>
        <w:suppressLineNumbers w:val="0"/>
        <w:spacing w:before="0" w:beforeAutospacing="0" w:after="0" w:afterAutospacing="0" w:line="585" w:lineRule="atLeast"/>
        <w:ind w:left="0" w:right="0" w:firstLine="645"/>
        <w:jc w:val="both"/>
      </w:pPr>
      <w:r>
        <w:rPr>
          <w:rStyle w:val="7"/>
          <w:rFonts w:hint="default" w:ascii="方正仿宋_GBK" w:hAnsi="方正仿宋_GBK" w:eastAsia="方正仿宋_GBK" w:cs="方正仿宋_GBK"/>
          <w:i w:val="0"/>
          <w:caps w:val="0"/>
          <w:color w:val="000000"/>
          <w:spacing w:val="0"/>
          <w:sz w:val="31"/>
          <w:szCs w:val="31"/>
          <w:shd w:val="clear" w:fill="FFFFFF"/>
        </w:rPr>
        <w:t>国内接待费</w:t>
      </w:r>
      <w:r>
        <w:rPr>
          <w:rFonts w:hint="default" w:ascii="方正仿宋_GBK" w:hAnsi="方正仿宋_GBK" w:eastAsia="方正仿宋_GBK" w:cs="方正仿宋_GBK"/>
          <w:i w:val="0"/>
          <w:caps w:val="0"/>
          <w:color w:val="000000"/>
          <w:spacing w:val="0"/>
          <w:sz w:val="31"/>
          <w:szCs w:val="31"/>
          <w:shd w:val="clear" w:fill="FFFFFF"/>
        </w:rPr>
        <w:t>支出</w:t>
      </w:r>
      <w:r>
        <w:rPr>
          <w:rFonts w:hint="default" w:ascii="Times New Roman" w:hAnsi="Times New Roman" w:eastAsia="微软雅黑" w:cs="Times New Roman"/>
          <w:i w:val="0"/>
          <w:caps w:val="0"/>
          <w:color w:val="000000"/>
          <w:spacing w:val="0"/>
          <w:sz w:val="31"/>
          <w:szCs w:val="31"/>
          <w:shd w:val="clear" w:fill="FFFFFF"/>
        </w:rPr>
        <w:t>1.68</w:t>
      </w:r>
      <w:r>
        <w:rPr>
          <w:rFonts w:hint="default" w:ascii="方正仿宋_GBK" w:hAnsi="方正仿宋_GBK" w:eastAsia="方正仿宋_GBK" w:cs="方正仿宋_GBK"/>
          <w:i w:val="0"/>
          <w:caps w:val="0"/>
          <w:color w:val="000000"/>
          <w:spacing w:val="0"/>
          <w:sz w:val="31"/>
          <w:szCs w:val="31"/>
          <w:shd w:val="clear" w:fill="FFFFFF"/>
        </w:rPr>
        <w:t>万元（其中：外事接待费支出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万元），共安排国内公务接待</w:t>
      </w:r>
      <w:r>
        <w:rPr>
          <w:rFonts w:hint="default" w:ascii="Times New Roman" w:hAnsi="Times New Roman" w:eastAsia="微软雅黑" w:cs="Times New Roman"/>
          <w:i w:val="0"/>
          <w:caps w:val="0"/>
          <w:color w:val="000000"/>
          <w:spacing w:val="0"/>
          <w:sz w:val="31"/>
          <w:szCs w:val="31"/>
          <w:shd w:val="clear" w:fill="FFFFFF"/>
        </w:rPr>
        <w:t>28</w:t>
      </w:r>
      <w:r>
        <w:rPr>
          <w:rFonts w:hint="default" w:ascii="方正仿宋_GBK" w:hAnsi="方正仿宋_GBK" w:eastAsia="方正仿宋_GBK" w:cs="方正仿宋_GBK"/>
          <w:i w:val="0"/>
          <w:caps w:val="0"/>
          <w:color w:val="000000"/>
          <w:spacing w:val="0"/>
          <w:sz w:val="31"/>
          <w:szCs w:val="31"/>
          <w:shd w:val="clear" w:fill="FFFFFF"/>
        </w:rPr>
        <w:t>批次（其中：外事接待</w:t>
      </w:r>
      <w:r>
        <w:rPr>
          <w:rFonts w:hint="default" w:ascii="Times New Roman" w:hAnsi="Times New Roman" w:eastAsia="微软雅黑" w:cs="Times New Roman"/>
          <w:i w:val="0"/>
          <w:caps w:val="0"/>
          <w:color w:val="000000"/>
          <w:spacing w:val="0"/>
          <w:sz w:val="31"/>
          <w:szCs w:val="31"/>
          <w:shd w:val="clear" w:fill="FFFFFF"/>
        </w:rPr>
        <w:t>0</w:t>
      </w:r>
      <w:r>
        <w:rPr>
          <w:rFonts w:hint="default" w:ascii="方正仿宋_GBK" w:hAnsi="方正仿宋_GBK" w:eastAsia="方正仿宋_GBK" w:cs="方正仿宋_GBK"/>
          <w:i w:val="0"/>
          <w:caps w:val="0"/>
          <w:color w:val="000000"/>
          <w:spacing w:val="0"/>
          <w:sz w:val="31"/>
          <w:szCs w:val="31"/>
          <w:shd w:val="clear" w:fill="FFFFFF"/>
        </w:rPr>
        <w:t>批次），接待人次</w:t>
      </w:r>
      <w:r>
        <w:rPr>
          <w:rFonts w:hint="default" w:ascii="Times New Roman" w:hAnsi="Times New Roman" w:eastAsia="微软雅黑" w:cs="Times New Roman"/>
          <w:i w:val="0"/>
          <w:caps w:val="0"/>
          <w:color w:val="000000"/>
          <w:spacing w:val="0"/>
          <w:sz w:val="31"/>
          <w:szCs w:val="31"/>
          <w:shd w:val="clear" w:fill="FFFFFF"/>
        </w:rPr>
        <w:t>172</w:t>
      </w:r>
      <w:r>
        <w:rPr>
          <w:rFonts w:hint="default" w:ascii="方正仿宋_GBK" w:hAnsi="方正仿宋_GBK" w:eastAsia="方正仿宋_GBK" w:cs="方正仿宋_GBK"/>
          <w:i w:val="0"/>
          <w:caps w:val="0"/>
          <w:color w:val="000000"/>
          <w:spacing w:val="0"/>
          <w:sz w:val="31"/>
          <w:szCs w:val="31"/>
          <w:shd w:val="clear" w:fill="FFFFFF"/>
        </w:rPr>
        <w:t>人（其中：外事接待人次</w:t>
      </w:r>
      <w:r>
        <w:rPr>
          <w:rFonts w:hint="default" w:ascii="Times New Roman" w:hAnsi="Times New Roman" w:eastAsia="微软雅黑" w:cs="Times New Roman"/>
          <w:i w:val="0"/>
          <w:caps w:val="0"/>
          <w:color w:val="000000"/>
          <w:spacing w:val="0"/>
          <w:sz w:val="31"/>
          <w:szCs w:val="31"/>
          <w:shd w:val="clear" w:fill="FFFFFF"/>
        </w:rPr>
        <w:t>0</w:t>
      </w:r>
      <w:r>
        <w:rPr>
          <w:rFonts w:hint="default" w:ascii="方正仿宋_GBK" w:hAnsi="方正仿宋_GBK" w:eastAsia="方正仿宋_GBK" w:cs="方正仿宋_GBK"/>
          <w:i w:val="0"/>
          <w:caps w:val="0"/>
          <w:color w:val="000000"/>
          <w:spacing w:val="0"/>
          <w:sz w:val="31"/>
          <w:szCs w:val="31"/>
          <w:shd w:val="clear" w:fill="FFFFFF"/>
        </w:rPr>
        <w:t>人）。主要用于滨江路建设项目、市政道路改造项目、公厕项目建设、城镇保障性安居工程建设、农村危房改造及地震安居工程建设等工作产生的接待支出。</w:t>
      </w:r>
    </w:p>
    <w:p>
      <w:pPr>
        <w:pStyle w:val="4"/>
        <w:keepNext w:val="0"/>
        <w:keepLines w:val="0"/>
        <w:widowControl/>
        <w:suppressLineNumbers w:val="0"/>
        <w:spacing w:before="0" w:beforeAutospacing="0" w:after="0" w:afterAutospacing="0" w:line="585" w:lineRule="atLeast"/>
        <w:ind w:left="0" w:right="0" w:firstLine="645"/>
        <w:jc w:val="both"/>
      </w:pPr>
      <w:r>
        <w:rPr>
          <w:rStyle w:val="7"/>
          <w:rFonts w:hint="default" w:ascii="方正仿宋_GBK" w:hAnsi="方正仿宋_GBK" w:eastAsia="方正仿宋_GBK" w:cs="方正仿宋_GBK"/>
          <w:i w:val="0"/>
          <w:caps w:val="0"/>
          <w:color w:val="000000"/>
          <w:spacing w:val="0"/>
          <w:sz w:val="31"/>
          <w:szCs w:val="31"/>
          <w:shd w:val="clear" w:fill="FFFFFF"/>
        </w:rPr>
        <w:t>国（境）外接待费</w:t>
      </w:r>
      <w:r>
        <w:rPr>
          <w:rFonts w:hint="default" w:ascii="方正仿宋_GBK" w:hAnsi="方正仿宋_GBK" w:eastAsia="方正仿宋_GBK" w:cs="方正仿宋_GBK"/>
          <w:i w:val="0"/>
          <w:caps w:val="0"/>
          <w:color w:val="000000"/>
          <w:spacing w:val="0"/>
          <w:sz w:val="31"/>
          <w:szCs w:val="31"/>
          <w:shd w:val="clear" w:fill="FFFFFF"/>
        </w:rPr>
        <w:t>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万元，共安排国（境）外公务接待</w:t>
      </w:r>
      <w:r>
        <w:rPr>
          <w:rFonts w:hint="default" w:ascii="Times New Roman" w:hAnsi="Times New Roman" w:eastAsia="微软雅黑" w:cs="Times New Roman"/>
          <w:i w:val="0"/>
          <w:caps w:val="0"/>
          <w:color w:val="000000"/>
          <w:spacing w:val="0"/>
          <w:sz w:val="31"/>
          <w:szCs w:val="31"/>
          <w:shd w:val="clear" w:fill="FFFFFF"/>
        </w:rPr>
        <w:t>0</w:t>
      </w:r>
      <w:r>
        <w:rPr>
          <w:rFonts w:hint="default" w:ascii="方正仿宋_GBK" w:hAnsi="方正仿宋_GBK" w:eastAsia="方正仿宋_GBK" w:cs="方正仿宋_GBK"/>
          <w:i w:val="0"/>
          <w:caps w:val="0"/>
          <w:color w:val="000000"/>
          <w:spacing w:val="0"/>
          <w:sz w:val="31"/>
          <w:szCs w:val="31"/>
          <w:shd w:val="clear" w:fill="FFFFFF"/>
        </w:rPr>
        <w:t>批次，接待人次</w:t>
      </w:r>
      <w:r>
        <w:rPr>
          <w:rFonts w:hint="default" w:ascii="Times New Roman" w:hAnsi="Times New Roman" w:eastAsia="微软雅黑" w:cs="Times New Roman"/>
          <w:i w:val="0"/>
          <w:caps w:val="0"/>
          <w:color w:val="000000"/>
          <w:spacing w:val="0"/>
          <w:sz w:val="31"/>
          <w:szCs w:val="31"/>
          <w:shd w:val="clear" w:fill="FFFFFF"/>
        </w:rPr>
        <w:t>0</w:t>
      </w:r>
      <w:r>
        <w:rPr>
          <w:rFonts w:hint="default" w:ascii="方正仿宋_GBK" w:hAnsi="方正仿宋_GBK" w:eastAsia="方正仿宋_GBK" w:cs="方正仿宋_GBK"/>
          <w:i w:val="0"/>
          <w:caps w:val="0"/>
          <w:color w:val="000000"/>
          <w:spacing w:val="0"/>
          <w:sz w:val="31"/>
          <w:szCs w:val="31"/>
          <w:shd w:val="clear" w:fill="FFFFFF"/>
        </w:rPr>
        <w:t>人。</w:t>
      </w:r>
    </w:p>
    <w:p>
      <w:pPr>
        <w:pStyle w:val="4"/>
        <w:keepNext w:val="0"/>
        <w:keepLines w:val="0"/>
        <w:widowControl/>
        <w:suppressLineNumbers w:val="0"/>
        <w:spacing w:before="0" w:beforeAutospacing="0" w:after="0" w:afterAutospacing="0" w:line="585" w:lineRule="atLeast"/>
        <w:ind w:left="0" w:right="0" w:firstLine="645"/>
        <w:jc w:val="center"/>
      </w:pPr>
      <w:r>
        <w:rPr>
          <w:rFonts w:hint="default" w:ascii="Times New Roman" w:hAnsi="Times New Roman" w:eastAsia="微软雅黑" w:cs="Times New Roman"/>
          <w:i w:val="0"/>
          <w:caps w:val="0"/>
          <w:color w:val="000000"/>
          <w:spacing w:val="0"/>
          <w:sz w:val="31"/>
          <w:szCs w:val="31"/>
          <w:shd w:val="clear" w:fill="FFFFFF"/>
        </w:rPr>
        <w:t> </w:t>
      </w:r>
      <w:r>
        <w:rPr>
          <w:rFonts w:hint="eastAsia" w:ascii="黑体" w:hAnsi="宋体" w:eastAsia="黑体" w:cs="黑体"/>
          <w:i w:val="0"/>
          <w:caps w:val="0"/>
          <w:color w:val="000000"/>
          <w:spacing w:val="0"/>
          <w:sz w:val="31"/>
          <w:szCs w:val="31"/>
          <w:shd w:val="clear" w:fill="FFFFFF"/>
        </w:rPr>
        <w:t>第四部分</w:t>
      </w:r>
      <w:r>
        <w:rPr>
          <w:rFonts w:hint="default" w:ascii="Times New Roman" w:hAnsi="Times New Roman" w:eastAsia="微软雅黑" w:cs="Times New Roman"/>
          <w:i w:val="0"/>
          <w:caps w:val="0"/>
          <w:color w:val="000000"/>
          <w:spacing w:val="0"/>
          <w:sz w:val="31"/>
          <w:szCs w:val="31"/>
          <w:shd w:val="clear" w:fill="FFFFFF"/>
        </w:rPr>
        <w:t>  </w:t>
      </w:r>
      <w:r>
        <w:rPr>
          <w:rFonts w:hint="eastAsia" w:ascii="黑体" w:hAnsi="宋体" w:eastAsia="黑体" w:cs="黑体"/>
          <w:i w:val="0"/>
          <w:caps w:val="0"/>
          <w:color w:val="000000"/>
          <w:spacing w:val="0"/>
          <w:sz w:val="31"/>
          <w:szCs w:val="31"/>
          <w:shd w:val="clear" w:fill="FFFFFF"/>
        </w:rPr>
        <w:t>其他重要事项及相关口径情况说明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一、机关运行经费支出情况</w:t>
      </w:r>
    </w:p>
    <w:p>
      <w:pPr>
        <w:pStyle w:val="4"/>
        <w:keepNext w:val="0"/>
        <w:keepLines w:val="0"/>
        <w:widowControl/>
        <w:suppressLineNumbers w:val="0"/>
        <w:shd w:val="clear" w:fill="FFFFFF"/>
        <w:spacing w:before="75"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元江哈尼族彝族傣族自治县住房和城乡建设局</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年机关运行经费支出</w:t>
      </w:r>
      <w:r>
        <w:rPr>
          <w:rFonts w:hint="default" w:ascii="Times New Roman" w:hAnsi="Times New Roman" w:eastAsia="微软雅黑" w:cs="Times New Roman"/>
          <w:i w:val="0"/>
          <w:caps w:val="0"/>
          <w:color w:val="000000"/>
          <w:spacing w:val="0"/>
          <w:sz w:val="31"/>
          <w:szCs w:val="31"/>
          <w:shd w:val="clear" w:fill="FFFFFF"/>
        </w:rPr>
        <w:t>40.14</w:t>
      </w:r>
      <w:r>
        <w:rPr>
          <w:rFonts w:hint="default" w:ascii="方正仿宋_GBK" w:hAnsi="方正仿宋_GBK" w:eastAsia="方正仿宋_GBK" w:cs="方正仿宋_GBK"/>
          <w:i w:val="0"/>
          <w:caps w:val="0"/>
          <w:color w:val="000000"/>
          <w:spacing w:val="0"/>
          <w:sz w:val="31"/>
          <w:szCs w:val="31"/>
          <w:shd w:val="clear" w:fill="FFFFFF"/>
        </w:rPr>
        <w:t>万元，与上年对比增加</w:t>
      </w:r>
      <w:r>
        <w:rPr>
          <w:rFonts w:hint="default" w:ascii="Times New Roman" w:hAnsi="Times New Roman" w:eastAsia="微软雅黑" w:cs="Times New Roman"/>
          <w:i w:val="0"/>
          <w:caps w:val="0"/>
          <w:color w:val="000000"/>
          <w:spacing w:val="0"/>
          <w:sz w:val="31"/>
          <w:szCs w:val="31"/>
          <w:shd w:val="clear" w:fill="FFFFFF"/>
        </w:rPr>
        <w:t>15.30</w:t>
      </w:r>
      <w:r>
        <w:rPr>
          <w:rFonts w:hint="default" w:ascii="方正仿宋_GBK" w:hAnsi="方正仿宋_GBK" w:eastAsia="方正仿宋_GBK" w:cs="方正仿宋_GBK"/>
          <w:i w:val="0"/>
          <w:caps w:val="0"/>
          <w:color w:val="000000"/>
          <w:spacing w:val="0"/>
          <w:sz w:val="31"/>
          <w:szCs w:val="31"/>
          <w:shd w:val="clear" w:fill="FFFFFF"/>
        </w:rPr>
        <w:t>万元，增长</w:t>
      </w:r>
      <w:r>
        <w:rPr>
          <w:rFonts w:hint="default" w:ascii="Times New Roman" w:hAnsi="Times New Roman" w:eastAsia="微软雅黑" w:cs="Times New Roman"/>
          <w:i w:val="0"/>
          <w:caps w:val="0"/>
          <w:color w:val="000000"/>
          <w:spacing w:val="0"/>
          <w:sz w:val="31"/>
          <w:szCs w:val="31"/>
          <w:shd w:val="clear" w:fill="FFFFFF"/>
        </w:rPr>
        <w:t>61.59%</w:t>
      </w:r>
      <w:r>
        <w:rPr>
          <w:rFonts w:hint="default" w:ascii="方正仿宋_GBK" w:hAnsi="方正仿宋_GBK" w:eastAsia="方正仿宋_GBK" w:cs="方正仿宋_GBK"/>
          <w:i w:val="0"/>
          <w:caps w:val="0"/>
          <w:color w:val="000000"/>
          <w:spacing w:val="0"/>
          <w:sz w:val="31"/>
          <w:szCs w:val="31"/>
          <w:shd w:val="clear" w:fill="FFFFFF"/>
        </w:rPr>
        <w:t>，主要原因：根据相关要求，加强预算执行管理，确保按预算、按标准支出，本年市政管网管护一体化经费纳入基本支出的商品和服务支出中核算。因此机关运行经费支出比上年增加。部门机关运行经费主要用于机关运行的办公费</w:t>
      </w:r>
      <w:r>
        <w:rPr>
          <w:rFonts w:hint="default" w:ascii="Times New Roman" w:hAnsi="Times New Roman" w:eastAsia="微软雅黑" w:cs="Times New Roman"/>
          <w:i w:val="0"/>
          <w:caps w:val="0"/>
          <w:color w:val="000000"/>
          <w:spacing w:val="0"/>
          <w:sz w:val="31"/>
          <w:szCs w:val="31"/>
          <w:shd w:val="clear" w:fill="FFFFFF"/>
        </w:rPr>
        <w:t>0.63</w:t>
      </w:r>
      <w:r>
        <w:rPr>
          <w:rFonts w:hint="default" w:ascii="方正仿宋_GBK" w:hAnsi="方正仿宋_GBK" w:eastAsia="方正仿宋_GBK" w:cs="方正仿宋_GBK"/>
          <w:i w:val="0"/>
          <w:caps w:val="0"/>
          <w:color w:val="000000"/>
          <w:spacing w:val="0"/>
          <w:sz w:val="31"/>
          <w:szCs w:val="31"/>
          <w:shd w:val="clear" w:fill="FFFFFF"/>
        </w:rPr>
        <w:t>万元、水费</w:t>
      </w:r>
      <w:r>
        <w:rPr>
          <w:rFonts w:hint="default" w:ascii="Times New Roman" w:hAnsi="Times New Roman" w:eastAsia="微软雅黑" w:cs="Times New Roman"/>
          <w:i w:val="0"/>
          <w:caps w:val="0"/>
          <w:color w:val="000000"/>
          <w:spacing w:val="0"/>
          <w:sz w:val="31"/>
          <w:szCs w:val="31"/>
          <w:shd w:val="clear" w:fill="FFFFFF"/>
        </w:rPr>
        <w:t>0.50</w:t>
      </w:r>
      <w:r>
        <w:rPr>
          <w:rFonts w:hint="default" w:ascii="方正仿宋_GBK" w:hAnsi="方正仿宋_GBK" w:eastAsia="方正仿宋_GBK" w:cs="方正仿宋_GBK"/>
          <w:i w:val="0"/>
          <w:caps w:val="0"/>
          <w:color w:val="000000"/>
          <w:spacing w:val="0"/>
          <w:sz w:val="31"/>
          <w:szCs w:val="31"/>
          <w:shd w:val="clear" w:fill="FFFFFF"/>
        </w:rPr>
        <w:t>万元、电费</w:t>
      </w:r>
      <w:r>
        <w:rPr>
          <w:rFonts w:hint="default" w:ascii="Times New Roman" w:hAnsi="Times New Roman" w:eastAsia="微软雅黑" w:cs="Times New Roman"/>
          <w:i w:val="0"/>
          <w:caps w:val="0"/>
          <w:color w:val="000000"/>
          <w:spacing w:val="0"/>
          <w:sz w:val="31"/>
          <w:szCs w:val="31"/>
          <w:shd w:val="clear" w:fill="FFFFFF"/>
        </w:rPr>
        <w:t>2.46</w:t>
      </w:r>
      <w:r>
        <w:rPr>
          <w:rFonts w:hint="default" w:ascii="方正仿宋_GBK" w:hAnsi="方正仿宋_GBK" w:eastAsia="方正仿宋_GBK" w:cs="方正仿宋_GBK"/>
          <w:i w:val="0"/>
          <w:caps w:val="0"/>
          <w:color w:val="000000"/>
          <w:spacing w:val="0"/>
          <w:sz w:val="31"/>
          <w:szCs w:val="31"/>
          <w:shd w:val="clear" w:fill="FFFFFF"/>
        </w:rPr>
        <w:t>万元、邮电费</w:t>
      </w:r>
      <w:r>
        <w:rPr>
          <w:rFonts w:hint="default" w:ascii="Times New Roman" w:hAnsi="Times New Roman" w:eastAsia="微软雅黑" w:cs="Times New Roman"/>
          <w:i w:val="0"/>
          <w:caps w:val="0"/>
          <w:color w:val="000000"/>
          <w:spacing w:val="0"/>
          <w:sz w:val="31"/>
          <w:szCs w:val="31"/>
          <w:shd w:val="clear" w:fill="FFFFFF"/>
        </w:rPr>
        <w:t>3.71</w:t>
      </w:r>
      <w:r>
        <w:rPr>
          <w:rFonts w:hint="default" w:ascii="方正仿宋_GBK" w:hAnsi="方正仿宋_GBK" w:eastAsia="方正仿宋_GBK" w:cs="方正仿宋_GBK"/>
          <w:i w:val="0"/>
          <w:caps w:val="0"/>
          <w:color w:val="000000"/>
          <w:spacing w:val="0"/>
          <w:sz w:val="31"/>
          <w:szCs w:val="31"/>
          <w:shd w:val="clear" w:fill="FFFFFF"/>
        </w:rPr>
        <w:t>万元、公务接待费</w:t>
      </w:r>
      <w:r>
        <w:rPr>
          <w:rFonts w:hint="default" w:ascii="Times New Roman" w:hAnsi="Times New Roman" w:eastAsia="微软雅黑" w:cs="Times New Roman"/>
          <w:i w:val="0"/>
          <w:caps w:val="0"/>
          <w:color w:val="000000"/>
          <w:spacing w:val="0"/>
          <w:sz w:val="31"/>
          <w:szCs w:val="31"/>
          <w:shd w:val="clear" w:fill="FFFFFF"/>
        </w:rPr>
        <w:t>1.58</w:t>
      </w:r>
      <w:r>
        <w:rPr>
          <w:rFonts w:hint="default" w:ascii="方正仿宋_GBK" w:hAnsi="方正仿宋_GBK" w:eastAsia="方正仿宋_GBK" w:cs="方正仿宋_GBK"/>
          <w:i w:val="0"/>
          <w:caps w:val="0"/>
          <w:color w:val="000000"/>
          <w:spacing w:val="0"/>
          <w:sz w:val="31"/>
          <w:szCs w:val="31"/>
          <w:shd w:val="clear" w:fill="FFFFFF"/>
        </w:rPr>
        <w:t>万元、劳务费</w:t>
      </w:r>
      <w:r>
        <w:rPr>
          <w:rFonts w:hint="default" w:ascii="Times New Roman" w:hAnsi="Times New Roman" w:eastAsia="微软雅黑" w:cs="Times New Roman"/>
          <w:i w:val="0"/>
          <w:caps w:val="0"/>
          <w:color w:val="000000"/>
          <w:spacing w:val="0"/>
          <w:sz w:val="31"/>
          <w:szCs w:val="31"/>
          <w:shd w:val="clear" w:fill="FFFFFF"/>
        </w:rPr>
        <w:t>6.00</w:t>
      </w:r>
      <w:r>
        <w:rPr>
          <w:rFonts w:hint="default" w:ascii="方正仿宋_GBK" w:hAnsi="方正仿宋_GBK" w:eastAsia="方正仿宋_GBK" w:cs="方正仿宋_GBK"/>
          <w:i w:val="0"/>
          <w:caps w:val="0"/>
          <w:color w:val="000000"/>
          <w:spacing w:val="0"/>
          <w:sz w:val="31"/>
          <w:szCs w:val="31"/>
          <w:shd w:val="clear" w:fill="FFFFFF"/>
        </w:rPr>
        <w:t>万元、公务用车运行维护费</w:t>
      </w:r>
      <w:r>
        <w:rPr>
          <w:rFonts w:hint="default" w:ascii="Times New Roman" w:hAnsi="Times New Roman" w:eastAsia="微软雅黑" w:cs="Times New Roman"/>
          <w:i w:val="0"/>
          <w:caps w:val="0"/>
          <w:color w:val="000000"/>
          <w:spacing w:val="0"/>
          <w:sz w:val="31"/>
          <w:szCs w:val="31"/>
          <w:shd w:val="clear" w:fill="FFFFFF"/>
        </w:rPr>
        <w:t>0.40</w:t>
      </w:r>
      <w:r>
        <w:rPr>
          <w:rFonts w:hint="default" w:ascii="方正仿宋_GBK" w:hAnsi="方正仿宋_GBK" w:eastAsia="方正仿宋_GBK" w:cs="方正仿宋_GBK"/>
          <w:i w:val="0"/>
          <w:caps w:val="0"/>
          <w:color w:val="000000"/>
          <w:spacing w:val="0"/>
          <w:sz w:val="31"/>
          <w:szCs w:val="31"/>
          <w:shd w:val="clear" w:fill="FFFFFF"/>
        </w:rPr>
        <w:t>万元、公务交通补贴</w:t>
      </w:r>
      <w:r>
        <w:rPr>
          <w:rFonts w:hint="default" w:ascii="Times New Roman" w:hAnsi="Times New Roman" w:eastAsia="微软雅黑" w:cs="Times New Roman"/>
          <w:i w:val="0"/>
          <w:caps w:val="0"/>
          <w:color w:val="000000"/>
          <w:spacing w:val="0"/>
          <w:sz w:val="31"/>
          <w:szCs w:val="31"/>
          <w:shd w:val="clear" w:fill="FFFFFF"/>
        </w:rPr>
        <w:t>8.12</w:t>
      </w:r>
      <w:r>
        <w:rPr>
          <w:rFonts w:hint="default" w:ascii="方正仿宋_GBK" w:hAnsi="方正仿宋_GBK" w:eastAsia="方正仿宋_GBK" w:cs="方正仿宋_GBK"/>
          <w:i w:val="0"/>
          <w:caps w:val="0"/>
          <w:color w:val="000000"/>
          <w:spacing w:val="0"/>
          <w:sz w:val="31"/>
          <w:szCs w:val="31"/>
          <w:shd w:val="clear" w:fill="FFFFFF"/>
        </w:rPr>
        <w:t>万元、市政管网管护一体化经费</w:t>
      </w:r>
      <w:r>
        <w:rPr>
          <w:rFonts w:hint="default" w:ascii="Times New Roman" w:hAnsi="Times New Roman" w:eastAsia="微软雅黑" w:cs="Times New Roman"/>
          <w:i w:val="0"/>
          <w:caps w:val="0"/>
          <w:color w:val="000000"/>
          <w:spacing w:val="0"/>
          <w:sz w:val="31"/>
          <w:szCs w:val="31"/>
          <w:shd w:val="clear" w:fill="FFFFFF"/>
        </w:rPr>
        <w:t>16.75</w:t>
      </w:r>
      <w:r>
        <w:rPr>
          <w:rFonts w:hint="default" w:ascii="方正仿宋_GBK" w:hAnsi="方正仿宋_GBK" w:eastAsia="方正仿宋_GBK" w:cs="方正仿宋_GBK"/>
          <w:i w:val="0"/>
          <w:caps w:val="0"/>
          <w:color w:val="000000"/>
          <w:spacing w:val="0"/>
          <w:sz w:val="31"/>
          <w:szCs w:val="31"/>
          <w:shd w:val="clear" w:fill="FFFFFF"/>
        </w:rPr>
        <w:t>万元。</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二、国有资产占用情况</w:t>
      </w:r>
    </w:p>
    <w:p>
      <w:pPr>
        <w:pStyle w:val="4"/>
        <w:keepNext w:val="0"/>
        <w:keepLines w:val="0"/>
        <w:widowControl/>
        <w:suppressLineNumbers w:val="0"/>
        <w:shd w:val="clear" w:fill="FFFFFF"/>
        <w:spacing w:before="75"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截至</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w:t>
      </w:r>
      <w:r>
        <w:rPr>
          <w:rFonts w:hint="default" w:ascii="Times New Roman" w:hAnsi="Times New Roman" w:eastAsia="微软雅黑" w:cs="Times New Roman"/>
          <w:i w:val="0"/>
          <w:caps w:val="0"/>
          <w:color w:val="000000"/>
          <w:spacing w:val="0"/>
          <w:sz w:val="31"/>
          <w:szCs w:val="31"/>
          <w:shd w:val="clear" w:fill="FFFFFF"/>
        </w:rPr>
        <w:t>12</w:t>
      </w:r>
      <w:r>
        <w:rPr>
          <w:rFonts w:hint="default" w:ascii="方正仿宋_GBK" w:hAnsi="方正仿宋_GBK" w:eastAsia="方正仿宋_GBK" w:cs="方正仿宋_GBK"/>
          <w:i w:val="0"/>
          <w:caps w:val="0"/>
          <w:color w:val="000000"/>
          <w:spacing w:val="0"/>
          <w:sz w:val="31"/>
          <w:szCs w:val="31"/>
          <w:shd w:val="clear" w:fill="FFFFFF"/>
        </w:rPr>
        <w:t>月</w:t>
      </w:r>
      <w:r>
        <w:rPr>
          <w:rFonts w:hint="default" w:ascii="Times New Roman" w:hAnsi="Times New Roman" w:eastAsia="微软雅黑" w:cs="Times New Roman"/>
          <w:i w:val="0"/>
          <w:caps w:val="0"/>
          <w:color w:val="000000"/>
          <w:spacing w:val="0"/>
          <w:sz w:val="31"/>
          <w:szCs w:val="31"/>
          <w:shd w:val="clear" w:fill="FFFFFF"/>
        </w:rPr>
        <w:t>31</w:t>
      </w:r>
      <w:r>
        <w:rPr>
          <w:rFonts w:hint="default" w:ascii="方正仿宋_GBK" w:hAnsi="方正仿宋_GBK" w:eastAsia="方正仿宋_GBK" w:cs="方正仿宋_GBK"/>
          <w:i w:val="0"/>
          <w:caps w:val="0"/>
          <w:color w:val="000000"/>
          <w:spacing w:val="0"/>
          <w:sz w:val="31"/>
          <w:szCs w:val="31"/>
          <w:shd w:val="clear" w:fill="FFFFFF"/>
        </w:rPr>
        <w:t>日，元江哈尼族彝族傣族自治县住房和城乡建设局资产总额</w:t>
      </w:r>
      <w:r>
        <w:rPr>
          <w:rFonts w:hint="default" w:ascii="Times New Roman" w:hAnsi="Times New Roman" w:eastAsia="微软雅黑" w:cs="Times New Roman"/>
          <w:i w:val="0"/>
          <w:caps w:val="0"/>
          <w:color w:val="000000"/>
          <w:spacing w:val="0"/>
          <w:sz w:val="31"/>
          <w:szCs w:val="31"/>
          <w:shd w:val="clear" w:fill="FFFFFF"/>
        </w:rPr>
        <w:t>4,0394.94</w:t>
      </w:r>
      <w:r>
        <w:rPr>
          <w:rFonts w:hint="default" w:ascii="方正仿宋_GBK" w:hAnsi="方正仿宋_GBK" w:eastAsia="方正仿宋_GBK" w:cs="方正仿宋_GBK"/>
          <w:i w:val="0"/>
          <w:caps w:val="0"/>
          <w:color w:val="000000"/>
          <w:spacing w:val="0"/>
          <w:sz w:val="31"/>
          <w:szCs w:val="31"/>
          <w:shd w:val="clear" w:fill="FFFFFF"/>
        </w:rPr>
        <w:t>万元，其中，流动资产</w:t>
      </w:r>
      <w:r>
        <w:rPr>
          <w:rFonts w:hint="default" w:ascii="Times New Roman" w:hAnsi="Times New Roman" w:eastAsia="微软雅黑" w:cs="Times New Roman"/>
          <w:i w:val="0"/>
          <w:caps w:val="0"/>
          <w:color w:val="000000"/>
          <w:spacing w:val="0"/>
          <w:sz w:val="31"/>
          <w:szCs w:val="31"/>
          <w:shd w:val="clear" w:fill="FFFFFF"/>
        </w:rPr>
        <w:t>427.58</w:t>
      </w:r>
      <w:r>
        <w:rPr>
          <w:rFonts w:hint="default" w:ascii="方正仿宋_GBK" w:hAnsi="方正仿宋_GBK" w:eastAsia="方正仿宋_GBK" w:cs="方正仿宋_GBK"/>
          <w:i w:val="0"/>
          <w:caps w:val="0"/>
          <w:color w:val="000000"/>
          <w:spacing w:val="0"/>
          <w:sz w:val="31"/>
          <w:szCs w:val="31"/>
          <w:shd w:val="clear" w:fill="FFFFFF"/>
        </w:rPr>
        <w:t>万元，固定资产</w:t>
      </w:r>
      <w:r>
        <w:rPr>
          <w:rFonts w:hint="default" w:ascii="Times New Roman" w:hAnsi="Times New Roman" w:eastAsia="微软雅黑" w:cs="Times New Roman"/>
          <w:i w:val="0"/>
          <w:caps w:val="0"/>
          <w:color w:val="000000"/>
          <w:spacing w:val="0"/>
          <w:sz w:val="31"/>
          <w:szCs w:val="31"/>
          <w:shd w:val="clear" w:fill="FFFFFF"/>
        </w:rPr>
        <w:t>446.28</w:t>
      </w:r>
      <w:r>
        <w:rPr>
          <w:rFonts w:hint="default" w:ascii="方正仿宋_GBK" w:hAnsi="方正仿宋_GBK" w:eastAsia="方正仿宋_GBK" w:cs="方正仿宋_GBK"/>
          <w:i w:val="0"/>
          <w:caps w:val="0"/>
          <w:color w:val="000000"/>
          <w:spacing w:val="0"/>
          <w:sz w:val="31"/>
          <w:szCs w:val="31"/>
          <w:shd w:val="clear" w:fill="FFFFFF"/>
        </w:rPr>
        <w:t>万元，对外投资及有价证券</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万元，在建工程</w:t>
      </w:r>
      <w:r>
        <w:rPr>
          <w:rFonts w:hint="default" w:ascii="Times New Roman" w:hAnsi="Times New Roman" w:eastAsia="微软雅黑" w:cs="Times New Roman"/>
          <w:i w:val="0"/>
          <w:caps w:val="0"/>
          <w:color w:val="000000"/>
          <w:spacing w:val="0"/>
          <w:sz w:val="31"/>
          <w:szCs w:val="31"/>
          <w:shd w:val="clear" w:fill="FFFFFF"/>
        </w:rPr>
        <w:t>15,622.25</w:t>
      </w:r>
      <w:r>
        <w:rPr>
          <w:rFonts w:hint="default" w:ascii="方正仿宋_GBK" w:hAnsi="方正仿宋_GBK" w:eastAsia="方正仿宋_GBK" w:cs="方正仿宋_GBK"/>
          <w:i w:val="0"/>
          <w:caps w:val="0"/>
          <w:color w:val="000000"/>
          <w:spacing w:val="0"/>
          <w:sz w:val="31"/>
          <w:szCs w:val="31"/>
          <w:shd w:val="clear" w:fill="FFFFFF"/>
        </w:rPr>
        <w:t>万元，无形资产</w:t>
      </w:r>
      <w:r>
        <w:rPr>
          <w:rFonts w:hint="default" w:ascii="Times New Roman" w:hAnsi="Times New Roman" w:eastAsia="微软雅黑" w:cs="Times New Roman"/>
          <w:i w:val="0"/>
          <w:caps w:val="0"/>
          <w:color w:val="000000"/>
          <w:spacing w:val="0"/>
          <w:sz w:val="31"/>
          <w:szCs w:val="31"/>
          <w:shd w:val="clear" w:fill="FFFFFF"/>
        </w:rPr>
        <w:t>81.13</w:t>
      </w:r>
      <w:r>
        <w:rPr>
          <w:rFonts w:hint="default" w:ascii="方正仿宋_GBK" w:hAnsi="方正仿宋_GBK" w:eastAsia="方正仿宋_GBK" w:cs="方正仿宋_GBK"/>
          <w:i w:val="0"/>
          <w:caps w:val="0"/>
          <w:color w:val="000000"/>
          <w:spacing w:val="0"/>
          <w:sz w:val="31"/>
          <w:szCs w:val="31"/>
          <w:shd w:val="clear" w:fill="FFFFFF"/>
        </w:rPr>
        <w:t>万元，其他资产</w:t>
      </w:r>
      <w:r>
        <w:rPr>
          <w:rFonts w:hint="default" w:ascii="Times New Roman" w:hAnsi="Times New Roman" w:eastAsia="微软雅黑" w:cs="Times New Roman"/>
          <w:i w:val="0"/>
          <w:caps w:val="0"/>
          <w:color w:val="000000"/>
          <w:spacing w:val="0"/>
          <w:sz w:val="31"/>
          <w:szCs w:val="31"/>
          <w:shd w:val="clear" w:fill="FFFFFF"/>
        </w:rPr>
        <w:t>23,817.70</w:t>
      </w:r>
      <w:r>
        <w:rPr>
          <w:rFonts w:hint="default" w:ascii="方正仿宋_GBK" w:hAnsi="方正仿宋_GBK" w:eastAsia="方正仿宋_GBK" w:cs="方正仿宋_GBK"/>
          <w:i w:val="0"/>
          <w:caps w:val="0"/>
          <w:color w:val="000000"/>
          <w:spacing w:val="0"/>
          <w:sz w:val="31"/>
          <w:szCs w:val="31"/>
          <w:shd w:val="clear" w:fill="FFFFFF"/>
        </w:rPr>
        <w:t>万元（具体内容详见附表）。与上年相比，本年资产总额减少</w:t>
      </w:r>
      <w:r>
        <w:rPr>
          <w:rFonts w:hint="default" w:ascii="Times New Roman" w:hAnsi="Times New Roman" w:eastAsia="微软雅黑" w:cs="Times New Roman"/>
          <w:i w:val="0"/>
          <w:caps w:val="0"/>
          <w:color w:val="000000"/>
          <w:spacing w:val="0"/>
          <w:sz w:val="31"/>
          <w:szCs w:val="31"/>
          <w:shd w:val="clear" w:fill="FFFFFF"/>
        </w:rPr>
        <w:t>833.33</w:t>
      </w:r>
      <w:r>
        <w:rPr>
          <w:rFonts w:hint="default" w:ascii="方正仿宋_GBK" w:hAnsi="方正仿宋_GBK" w:eastAsia="方正仿宋_GBK" w:cs="方正仿宋_GBK"/>
          <w:i w:val="0"/>
          <w:caps w:val="0"/>
          <w:color w:val="000000"/>
          <w:spacing w:val="0"/>
          <w:sz w:val="31"/>
          <w:szCs w:val="31"/>
          <w:shd w:val="clear" w:fill="FFFFFF"/>
        </w:rPr>
        <w:t>万元，其中固定资产减少</w:t>
      </w:r>
      <w:r>
        <w:rPr>
          <w:rFonts w:hint="default" w:ascii="Times New Roman" w:hAnsi="Times New Roman" w:eastAsia="微软雅黑" w:cs="Times New Roman"/>
          <w:i w:val="0"/>
          <w:caps w:val="0"/>
          <w:color w:val="000000"/>
          <w:spacing w:val="0"/>
          <w:sz w:val="31"/>
          <w:szCs w:val="31"/>
          <w:shd w:val="clear" w:fill="FFFFFF"/>
        </w:rPr>
        <w:t>82.20</w:t>
      </w:r>
      <w:r>
        <w:rPr>
          <w:rFonts w:hint="default" w:ascii="方正仿宋_GBK" w:hAnsi="方正仿宋_GBK" w:eastAsia="方正仿宋_GBK" w:cs="方正仿宋_GBK"/>
          <w:i w:val="0"/>
          <w:caps w:val="0"/>
          <w:color w:val="000000"/>
          <w:spacing w:val="0"/>
          <w:sz w:val="31"/>
          <w:szCs w:val="31"/>
          <w:shd w:val="clear" w:fill="FFFFFF"/>
        </w:rPr>
        <w:t>万元。处置房屋建筑物</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平方米，账面原值</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万元；处置车辆</w:t>
      </w:r>
      <w:r>
        <w:rPr>
          <w:rFonts w:hint="default" w:ascii="Times New Roman" w:hAnsi="Times New Roman" w:eastAsia="微软雅黑" w:cs="Times New Roman"/>
          <w:i w:val="0"/>
          <w:caps w:val="0"/>
          <w:color w:val="000000"/>
          <w:spacing w:val="0"/>
          <w:sz w:val="31"/>
          <w:szCs w:val="31"/>
          <w:shd w:val="clear" w:fill="FFFFFF"/>
        </w:rPr>
        <w:t>0</w:t>
      </w:r>
      <w:r>
        <w:rPr>
          <w:rFonts w:hint="default" w:ascii="方正仿宋_GBK" w:hAnsi="方正仿宋_GBK" w:eastAsia="方正仿宋_GBK" w:cs="方正仿宋_GBK"/>
          <w:i w:val="0"/>
          <w:caps w:val="0"/>
          <w:color w:val="000000"/>
          <w:spacing w:val="0"/>
          <w:sz w:val="31"/>
          <w:szCs w:val="31"/>
          <w:shd w:val="clear" w:fill="FFFFFF"/>
        </w:rPr>
        <w:t>辆，账面原值</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万元；报废报损资产</w:t>
      </w:r>
      <w:r>
        <w:rPr>
          <w:rFonts w:hint="default" w:ascii="Times New Roman" w:hAnsi="Times New Roman" w:eastAsia="微软雅黑" w:cs="Times New Roman"/>
          <w:i w:val="0"/>
          <w:caps w:val="0"/>
          <w:color w:val="000000" w:themeColor="text1"/>
          <w:spacing w:val="0"/>
          <w:sz w:val="31"/>
          <w:szCs w:val="31"/>
          <w:shd w:val="clear" w:fill="FFFFFF"/>
          <w14:textFill>
            <w14:solidFill>
              <w14:schemeClr w14:val="tx1"/>
            </w14:solidFill>
          </w14:textFill>
        </w:rPr>
        <w:t>0</w:t>
      </w:r>
      <w:r>
        <w:rPr>
          <w:rFonts w:hint="default" w:ascii="方正仿宋_GBK" w:hAnsi="方正仿宋_GBK" w:eastAsia="方正仿宋_GBK" w:cs="方正仿宋_GBK"/>
          <w:i w:val="0"/>
          <w:caps w:val="0"/>
          <w:color w:val="000000"/>
          <w:spacing w:val="0"/>
          <w:sz w:val="31"/>
          <w:szCs w:val="31"/>
          <w:shd w:val="clear" w:fill="FFFFFF"/>
        </w:rPr>
        <w:t>项，账面原值</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万元，实现资产处置收入</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万元；出租房屋</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平方米，账面原值</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万元，实现资产使用收入</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w:t>
      </w:r>
    </w:p>
    <w:tbl>
      <w:tblPr>
        <w:tblStyle w:val="5"/>
        <w:tblW w:w="584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4"/>
        <w:gridCol w:w="619"/>
        <w:gridCol w:w="909"/>
        <w:gridCol w:w="783"/>
        <w:gridCol w:w="775"/>
        <w:gridCol w:w="789"/>
        <w:gridCol w:w="775"/>
        <w:gridCol w:w="745"/>
        <w:gridCol w:w="730"/>
        <w:gridCol w:w="820"/>
        <w:gridCol w:w="1043"/>
        <w:gridCol w:w="716"/>
        <w:gridCol w:w="1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5000" w:type="pct"/>
            <w:gridSpan w:val="13"/>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Style w:val="7"/>
                <w:rFonts w:ascii="仿宋_GB2312" w:eastAsia="仿宋_GB2312" w:cs="仿宋_GB2312"/>
                <w:spacing w:val="0"/>
                <w:sz w:val="30"/>
                <w:szCs w:val="30"/>
                <w:shd w:val="clear" w:fill="FFFFFF"/>
              </w:rPr>
              <w:t>国有资产占有使用情况表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5000" w:type="pct"/>
            <w:gridSpan w:val="13"/>
            <w:tcBorders>
              <w:top w:val="single" w:color="auto"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firstLine="645"/>
              <w:jc w:val="right"/>
              <w:textAlignment w:val="auto"/>
            </w:pPr>
            <w:r>
              <w:rPr>
                <w:rFonts w:hint="eastAsia" w:ascii="宋体" w:hAnsi="宋体" w:eastAsia="宋体" w:cs="宋体"/>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06" w:type="pct"/>
            <w:vMerge w:val="restart"/>
            <w:tcBorders>
              <w:top w:val="single" w:color="auto"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项目</w:t>
            </w:r>
          </w:p>
        </w:tc>
        <w:tc>
          <w:tcPr>
            <w:tcW w:w="291" w:type="pct"/>
            <w:vMerge w:val="restart"/>
            <w:tcBorders>
              <w:top w:val="single" w:color="000000" w:sz="6" w:space="0"/>
              <w:left w:val="single" w:color="auto" w:sz="6" w:space="0"/>
              <w:bottom w:val="single" w:color="000000" w:sz="6" w:space="0"/>
              <w:right w:val="single" w:color="000000" w:sz="6" w:space="0"/>
            </w:tcBorders>
            <w:shd w:val="clear" w:color="auto" w:fill="auto"/>
            <w:tcMar>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行次</w:t>
            </w:r>
          </w:p>
        </w:tc>
        <w:tc>
          <w:tcPr>
            <w:tcW w:w="427" w:type="pct"/>
            <w:vMerge w:val="restart"/>
            <w:tcBorders>
              <w:top w:val="single" w:color="000000" w:sz="6" w:space="0"/>
              <w:left w:val="single" w:color="auto" w:sz="6" w:space="0"/>
              <w:bottom w:val="single" w:color="000000" w:sz="6" w:space="0"/>
              <w:right w:val="single" w:color="000000" w:sz="6" w:space="0"/>
            </w:tcBorders>
            <w:shd w:val="clear" w:color="auto" w:fill="auto"/>
            <w:tcMar>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rPr>
                <w:rFonts w:hint="eastAsia" w:ascii="宋体" w:hAnsi="宋体" w:eastAsia="宋体" w:cs="宋体"/>
                <w:spacing w:val="0"/>
                <w:sz w:val="19"/>
                <w:szCs w:val="19"/>
              </w:rPr>
            </w:pPr>
            <w:r>
              <w:rPr>
                <w:rFonts w:hint="eastAsia" w:ascii="宋体" w:hAnsi="宋体" w:eastAsia="宋体" w:cs="宋体"/>
                <w:spacing w:val="0"/>
                <w:sz w:val="19"/>
                <w:szCs w:val="19"/>
              </w:rPr>
              <w:t>资产</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总额</w:t>
            </w:r>
          </w:p>
        </w:tc>
        <w:tc>
          <w:tcPr>
            <w:tcW w:w="368" w:type="pct"/>
            <w:vMerge w:val="restart"/>
            <w:tcBorders>
              <w:top w:val="single" w:color="000000" w:sz="6" w:space="0"/>
              <w:left w:val="single" w:color="auto" w:sz="6" w:space="0"/>
              <w:bottom w:val="single" w:color="000000" w:sz="6" w:space="0"/>
              <w:right w:val="single" w:color="000000" w:sz="6" w:space="0"/>
            </w:tcBorders>
            <w:shd w:val="clear" w:color="auto" w:fill="auto"/>
            <w:tcMar>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rPr>
                <w:rFonts w:hint="eastAsia" w:ascii="宋体" w:hAnsi="宋体" w:eastAsia="宋体" w:cs="宋体"/>
                <w:spacing w:val="0"/>
                <w:sz w:val="19"/>
                <w:szCs w:val="19"/>
              </w:rPr>
            </w:pPr>
            <w:r>
              <w:rPr>
                <w:rFonts w:hint="eastAsia" w:ascii="宋体" w:hAnsi="宋体" w:eastAsia="宋体" w:cs="宋体"/>
                <w:spacing w:val="0"/>
                <w:sz w:val="19"/>
                <w:szCs w:val="19"/>
              </w:rPr>
              <w:t>流动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资产</w:t>
            </w:r>
          </w:p>
        </w:tc>
        <w:tc>
          <w:tcPr>
            <w:tcW w:w="1796" w:type="pct"/>
            <w:gridSpan w:val="5"/>
            <w:tcBorders>
              <w:top w:val="single" w:color="000000" w:sz="6" w:space="0"/>
              <w:left w:val="single" w:color="auto" w:sz="6" w:space="0"/>
              <w:bottom w:val="single" w:color="000000" w:sz="6" w:space="0"/>
              <w:right w:val="single" w:color="000000" w:sz="6" w:space="0"/>
            </w:tcBorders>
            <w:shd w:val="clear" w:color="auto" w:fill="auto"/>
            <w:tcMar>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固定资产</w:t>
            </w:r>
          </w:p>
        </w:tc>
        <w:tc>
          <w:tcPr>
            <w:tcW w:w="385" w:type="pct"/>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对外投资</w:t>
            </w:r>
            <w:r>
              <w:rPr>
                <w:rFonts w:hint="default" w:ascii="Times New Roman" w:hAnsi="Times New Roman" w:cs="Times New Roman"/>
                <w:spacing w:val="0"/>
                <w:sz w:val="19"/>
                <w:szCs w:val="19"/>
              </w:rPr>
              <w:t>/</w:t>
            </w:r>
            <w:r>
              <w:rPr>
                <w:rFonts w:hint="eastAsia" w:ascii="宋体" w:hAnsi="宋体" w:eastAsia="宋体" w:cs="宋体"/>
                <w:spacing w:val="0"/>
                <w:sz w:val="19"/>
                <w:szCs w:val="19"/>
              </w:rPr>
              <w:t>有价证券</w:t>
            </w:r>
          </w:p>
        </w:tc>
        <w:tc>
          <w:tcPr>
            <w:tcW w:w="490" w:type="pct"/>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在建工程</w:t>
            </w:r>
          </w:p>
        </w:tc>
        <w:tc>
          <w:tcPr>
            <w:tcW w:w="336" w:type="pct"/>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无形资产</w:t>
            </w:r>
          </w:p>
        </w:tc>
        <w:tc>
          <w:tcPr>
            <w:tcW w:w="494" w:type="pct"/>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jc w:val="center"/>
        </w:trPr>
        <w:tc>
          <w:tcPr>
            <w:tcW w:w="406" w:type="pct"/>
            <w:vMerge w:val="continue"/>
            <w:tcBorders>
              <w:top w:val="single" w:color="auto"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91" w:type="pct"/>
            <w:vMerge w:val="continue"/>
            <w:tcBorders>
              <w:top w:val="single" w:color="000000" w:sz="6" w:space="0"/>
              <w:left w:val="single" w:color="auto"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427" w:type="pct"/>
            <w:vMerge w:val="continue"/>
            <w:tcBorders>
              <w:top w:val="single" w:color="000000" w:sz="6" w:space="0"/>
              <w:left w:val="single" w:color="auto"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368" w:type="pct"/>
            <w:vMerge w:val="continue"/>
            <w:tcBorders>
              <w:top w:val="single" w:color="000000" w:sz="6" w:space="0"/>
              <w:left w:val="single" w:color="auto"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364" w:type="pct"/>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小计</w:t>
            </w:r>
          </w:p>
        </w:tc>
        <w:tc>
          <w:tcPr>
            <w:tcW w:w="371" w:type="pct"/>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房屋构筑物</w:t>
            </w:r>
          </w:p>
        </w:tc>
        <w:tc>
          <w:tcPr>
            <w:tcW w:w="364" w:type="pct"/>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车辆</w:t>
            </w:r>
          </w:p>
        </w:tc>
        <w:tc>
          <w:tcPr>
            <w:tcW w:w="350" w:type="pct"/>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单价</w:t>
            </w:r>
            <w:r>
              <w:rPr>
                <w:rFonts w:hint="default" w:ascii="Times New Roman" w:hAnsi="Times New Roman" w:cs="Times New Roman"/>
                <w:spacing w:val="0"/>
                <w:sz w:val="19"/>
                <w:szCs w:val="19"/>
              </w:rPr>
              <w:t>200</w:t>
            </w:r>
            <w:r>
              <w:rPr>
                <w:rFonts w:hint="eastAsia" w:ascii="宋体" w:hAnsi="宋体" w:eastAsia="宋体" w:cs="宋体"/>
                <w:spacing w:val="0"/>
                <w:sz w:val="19"/>
                <w:szCs w:val="19"/>
              </w:rPr>
              <w:t>万以上大型设备</w:t>
            </w:r>
          </w:p>
        </w:tc>
        <w:tc>
          <w:tcPr>
            <w:tcW w:w="343" w:type="pct"/>
            <w:vMerge w:val="restar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其他固定资产</w:t>
            </w:r>
          </w:p>
        </w:tc>
        <w:tc>
          <w:tcPr>
            <w:tcW w:w="385"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490"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336"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494"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406" w:type="pct"/>
            <w:vMerge w:val="continue"/>
            <w:tcBorders>
              <w:top w:val="single" w:color="auto"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291" w:type="pct"/>
            <w:vMerge w:val="continue"/>
            <w:tcBorders>
              <w:top w:val="single" w:color="000000" w:sz="6" w:space="0"/>
              <w:left w:val="single" w:color="auto"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427" w:type="pct"/>
            <w:vMerge w:val="continue"/>
            <w:tcBorders>
              <w:top w:val="single" w:color="000000" w:sz="6" w:space="0"/>
              <w:left w:val="single" w:color="auto"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368" w:type="pct"/>
            <w:vMerge w:val="continue"/>
            <w:tcBorders>
              <w:top w:val="single" w:color="000000" w:sz="6" w:space="0"/>
              <w:left w:val="single" w:color="auto"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364"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371"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364"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350"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343"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385"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490"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336"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c>
          <w:tcPr>
            <w:tcW w:w="494" w:type="pct"/>
            <w:vMerge w:val="continue"/>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kinsoku/>
              <w:wordWrap/>
              <w:overflowPunct/>
              <w:topLinePunct w:val="0"/>
              <w:autoSpaceDE/>
              <w:autoSpaceDN/>
              <w:bidi w:val="0"/>
              <w:adjustRightInd/>
              <w:snapToGrid/>
              <w:spacing w:line="0" w:lineRule="atLeast"/>
              <w:textAlignment w:val="auto"/>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jc w:val="center"/>
        </w:trPr>
        <w:tc>
          <w:tcPr>
            <w:tcW w:w="406" w:type="pct"/>
            <w:tcBorders>
              <w:top w:val="single" w:color="auto"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栏次</w:t>
            </w:r>
          </w:p>
        </w:tc>
        <w:tc>
          <w:tcPr>
            <w:tcW w:w="291" w:type="pc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pPr>
          </w:p>
        </w:tc>
        <w:tc>
          <w:tcPr>
            <w:tcW w:w="427" w:type="pc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default" w:ascii="Times New Roman" w:hAnsi="Times New Roman" w:cs="Times New Roman"/>
                <w:spacing w:val="0"/>
                <w:sz w:val="19"/>
                <w:szCs w:val="19"/>
              </w:rPr>
              <w:t>1</w:t>
            </w:r>
          </w:p>
        </w:tc>
        <w:tc>
          <w:tcPr>
            <w:tcW w:w="368" w:type="pc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default" w:ascii="Times New Roman" w:hAnsi="Times New Roman" w:cs="Times New Roman"/>
                <w:spacing w:val="0"/>
                <w:sz w:val="19"/>
                <w:szCs w:val="19"/>
              </w:rPr>
              <w:t>2</w:t>
            </w:r>
          </w:p>
        </w:tc>
        <w:tc>
          <w:tcPr>
            <w:tcW w:w="364" w:type="pc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default" w:ascii="Times New Roman" w:hAnsi="Times New Roman" w:cs="Times New Roman"/>
                <w:spacing w:val="0"/>
                <w:sz w:val="19"/>
                <w:szCs w:val="19"/>
              </w:rPr>
              <w:t>3</w:t>
            </w:r>
          </w:p>
        </w:tc>
        <w:tc>
          <w:tcPr>
            <w:tcW w:w="371" w:type="pc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default" w:ascii="Times New Roman" w:hAnsi="Times New Roman" w:cs="Times New Roman"/>
                <w:spacing w:val="0"/>
                <w:sz w:val="19"/>
                <w:szCs w:val="19"/>
              </w:rPr>
              <w:t>4</w:t>
            </w:r>
          </w:p>
        </w:tc>
        <w:tc>
          <w:tcPr>
            <w:tcW w:w="364" w:type="pc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default" w:ascii="Times New Roman" w:hAnsi="Times New Roman" w:cs="Times New Roman"/>
                <w:spacing w:val="0"/>
                <w:sz w:val="19"/>
                <w:szCs w:val="19"/>
              </w:rPr>
              <w:t>5</w:t>
            </w:r>
          </w:p>
        </w:tc>
        <w:tc>
          <w:tcPr>
            <w:tcW w:w="350" w:type="pc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default" w:ascii="Times New Roman" w:hAnsi="Times New Roman" w:cs="Times New Roman"/>
                <w:spacing w:val="0"/>
                <w:sz w:val="19"/>
                <w:szCs w:val="19"/>
              </w:rPr>
              <w:t>6</w:t>
            </w:r>
          </w:p>
        </w:tc>
        <w:tc>
          <w:tcPr>
            <w:tcW w:w="343" w:type="pc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default" w:ascii="Times New Roman" w:hAnsi="Times New Roman" w:cs="Times New Roman"/>
                <w:spacing w:val="0"/>
                <w:sz w:val="19"/>
                <w:szCs w:val="19"/>
              </w:rPr>
              <w:t>7</w:t>
            </w:r>
          </w:p>
        </w:tc>
        <w:tc>
          <w:tcPr>
            <w:tcW w:w="385" w:type="pc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default" w:ascii="Times New Roman" w:hAnsi="Times New Roman" w:cs="Times New Roman"/>
                <w:spacing w:val="0"/>
                <w:sz w:val="19"/>
                <w:szCs w:val="19"/>
              </w:rPr>
              <w:t>8</w:t>
            </w:r>
          </w:p>
        </w:tc>
        <w:tc>
          <w:tcPr>
            <w:tcW w:w="490" w:type="pc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default" w:ascii="Times New Roman" w:hAnsi="Times New Roman" w:cs="Times New Roman"/>
                <w:spacing w:val="0"/>
                <w:sz w:val="19"/>
                <w:szCs w:val="19"/>
              </w:rPr>
              <w:t>9</w:t>
            </w:r>
          </w:p>
        </w:tc>
        <w:tc>
          <w:tcPr>
            <w:tcW w:w="336" w:type="pc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default" w:ascii="Times New Roman" w:hAnsi="Times New Roman" w:cs="Times New Roman"/>
                <w:spacing w:val="0"/>
                <w:sz w:val="19"/>
                <w:szCs w:val="19"/>
              </w:rPr>
              <w:t>10</w:t>
            </w:r>
          </w:p>
        </w:tc>
        <w:tc>
          <w:tcPr>
            <w:tcW w:w="494" w:type="pct"/>
            <w:tcBorders>
              <w:top w:val="single" w:color="auto" w:sz="6" w:space="0"/>
              <w:left w:val="single" w:color="auto"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default" w:ascii="Times New Roman" w:hAnsi="Times New Roman" w:cs="Times New Roman"/>
                <w:spacing w:val="0"/>
                <w:sz w:val="19"/>
                <w:szCs w:val="19"/>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406" w:type="pct"/>
            <w:tcBorders>
              <w:top w:val="single" w:color="auto" w:sz="6" w:space="0"/>
              <w:left w:val="single" w:color="000000" w:sz="6" w:space="0"/>
              <w:bottom w:val="single" w:color="auto"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eastAsia" w:ascii="宋体" w:hAnsi="宋体" w:eastAsia="宋体" w:cs="宋体"/>
                <w:spacing w:val="0"/>
                <w:sz w:val="19"/>
                <w:szCs w:val="19"/>
              </w:rPr>
              <w:t>合计</w:t>
            </w:r>
          </w:p>
        </w:tc>
        <w:tc>
          <w:tcPr>
            <w:tcW w:w="291" w:type="pct"/>
            <w:tcBorders>
              <w:top w:val="single" w:color="auto" w:sz="6" w:space="0"/>
              <w:left w:val="single" w:color="auto" w:sz="6" w:space="0"/>
              <w:bottom w:val="single" w:color="auto"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center"/>
              <w:textAlignment w:val="auto"/>
            </w:pPr>
            <w:r>
              <w:rPr>
                <w:rFonts w:hint="default" w:ascii="Times New Roman" w:hAnsi="Times New Roman" w:cs="Times New Roman"/>
                <w:spacing w:val="0"/>
                <w:sz w:val="24"/>
                <w:szCs w:val="24"/>
              </w:rPr>
              <w:t>1</w:t>
            </w:r>
          </w:p>
        </w:tc>
        <w:tc>
          <w:tcPr>
            <w:tcW w:w="427" w:type="pct"/>
            <w:tcBorders>
              <w:top w:val="single" w:color="auto" w:sz="6" w:space="0"/>
              <w:left w:val="single" w:color="auto" w:sz="6" w:space="0"/>
              <w:bottom w:val="single" w:color="auto"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right"/>
              <w:textAlignment w:val="auto"/>
            </w:pPr>
            <w:r>
              <w:rPr>
                <w:rFonts w:hint="default" w:ascii="Times New Roman" w:hAnsi="Times New Roman" w:cs="Times New Roman"/>
                <w:spacing w:val="0"/>
                <w:sz w:val="16"/>
                <w:szCs w:val="16"/>
              </w:rPr>
              <w:t>40394.94</w:t>
            </w:r>
          </w:p>
        </w:tc>
        <w:tc>
          <w:tcPr>
            <w:tcW w:w="368" w:type="pct"/>
            <w:tcBorders>
              <w:top w:val="single" w:color="auto" w:sz="6" w:space="0"/>
              <w:left w:val="single" w:color="auto" w:sz="6" w:space="0"/>
              <w:bottom w:val="single" w:color="auto"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right"/>
              <w:textAlignment w:val="auto"/>
            </w:pPr>
            <w:r>
              <w:rPr>
                <w:rFonts w:hint="default" w:ascii="Times New Roman" w:hAnsi="Times New Roman" w:cs="Times New Roman"/>
                <w:spacing w:val="0"/>
                <w:sz w:val="16"/>
                <w:szCs w:val="16"/>
              </w:rPr>
              <w:t>427.58</w:t>
            </w:r>
          </w:p>
        </w:tc>
        <w:tc>
          <w:tcPr>
            <w:tcW w:w="364" w:type="pct"/>
            <w:tcBorders>
              <w:top w:val="single" w:color="auto" w:sz="6" w:space="0"/>
              <w:left w:val="single" w:color="auto" w:sz="6" w:space="0"/>
              <w:bottom w:val="single" w:color="auto"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right"/>
              <w:textAlignment w:val="auto"/>
            </w:pPr>
            <w:r>
              <w:rPr>
                <w:rFonts w:hint="default" w:ascii="Times New Roman" w:hAnsi="Times New Roman" w:cs="Times New Roman"/>
                <w:spacing w:val="0"/>
                <w:sz w:val="16"/>
                <w:szCs w:val="16"/>
              </w:rPr>
              <w:t>446.28</w:t>
            </w:r>
          </w:p>
        </w:tc>
        <w:tc>
          <w:tcPr>
            <w:tcW w:w="371" w:type="pct"/>
            <w:tcBorders>
              <w:top w:val="single" w:color="auto" w:sz="6" w:space="0"/>
              <w:left w:val="single" w:color="auto" w:sz="6" w:space="0"/>
              <w:bottom w:val="single" w:color="auto"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right"/>
              <w:textAlignment w:val="auto"/>
            </w:pPr>
            <w:r>
              <w:rPr>
                <w:rFonts w:hint="default" w:ascii="Times New Roman" w:hAnsi="Times New Roman" w:cs="Times New Roman"/>
                <w:spacing w:val="0"/>
                <w:sz w:val="16"/>
                <w:szCs w:val="16"/>
              </w:rPr>
              <w:t>156.98</w:t>
            </w:r>
          </w:p>
        </w:tc>
        <w:tc>
          <w:tcPr>
            <w:tcW w:w="364" w:type="pct"/>
            <w:tcBorders>
              <w:top w:val="single" w:color="auto" w:sz="6" w:space="0"/>
              <w:left w:val="single" w:color="auto" w:sz="6" w:space="0"/>
              <w:bottom w:val="single" w:color="auto"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right"/>
              <w:textAlignment w:val="auto"/>
            </w:pPr>
            <w:r>
              <w:rPr>
                <w:rFonts w:hint="default" w:ascii="Times New Roman" w:hAnsi="Times New Roman" w:cs="Times New Roman"/>
                <w:spacing w:val="0"/>
                <w:sz w:val="16"/>
                <w:szCs w:val="16"/>
              </w:rPr>
              <w:t>116.26</w:t>
            </w:r>
          </w:p>
        </w:tc>
        <w:tc>
          <w:tcPr>
            <w:tcW w:w="350" w:type="pct"/>
            <w:tcBorders>
              <w:top w:val="single" w:color="auto" w:sz="6" w:space="0"/>
              <w:left w:val="single" w:color="auto" w:sz="6" w:space="0"/>
              <w:bottom w:val="single" w:color="auto" w:sz="6" w:space="0"/>
              <w:right w:val="single" w:color="000000" w:sz="6" w:space="0"/>
            </w:tcBorders>
            <w:shd w:val="clear" w:color="auto" w:fill="auto"/>
            <w:tcMar>
              <w:top w:w="0" w:type="dxa"/>
              <w:left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pPr>
          </w:p>
        </w:tc>
        <w:tc>
          <w:tcPr>
            <w:tcW w:w="343" w:type="pct"/>
            <w:tcBorders>
              <w:top w:val="single" w:color="auto" w:sz="6" w:space="0"/>
              <w:left w:val="single" w:color="auto" w:sz="6" w:space="0"/>
              <w:bottom w:val="single" w:color="auto"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right"/>
              <w:textAlignment w:val="auto"/>
            </w:pPr>
            <w:r>
              <w:rPr>
                <w:rFonts w:hint="default" w:ascii="Times New Roman" w:hAnsi="Times New Roman" w:cs="Times New Roman"/>
                <w:spacing w:val="0"/>
                <w:sz w:val="16"/>
                <w:szCs w:val="16"/>
              </w:rPr>
              <w:t>173.04</w:t>
            </w:r>
          </w:p>
        </w:tc>
        <w:tc>
          <w:tcPr>
            <w:tcW w:w="385" w:type="pct"/>
            <w:tcBorders>
              <w:top w:val="single" w:color="auto" w:sz="6" w:space="0"/>
              <w:left w:val="single" w:color="auto" w:sz="6" w:space="0"/>
              <w:bottom w:val="single" w:color="auto" w:sz="6" w:space="0"/>
              <w:right w:val="single" w:color="000000" w:sz="6" w:space="0"/>
            </w:tcBorders>
            <w:shd w:val="clear" w:color="auto" w:fill="auto"/>
            <w:tcMar>
              <w:top w:w="0" w:type="dxa"/>
              <w:left w:w="120"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pPr>
          </w:p>
        </w:tc>
        <w:tc>
          <w:tcPr>
            <w:tcW w:w="490" w:type="pct"/>
            <w:tcBorders>
              <w:top w:val="single" w:color="auto" w:sz="6" w:space="0"/>
              <w:left w:val="single" w:color="auto" w:sz="6" w:space="0"/>
              <w:bottom w:val="single" w:color="auto"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right"/>
              <w:textAlignment w:val="auto"/>
            </w:pPr>
            <w:r>
              <w:rPr>
                <w:rFonts w:hint="default" w:ascii="Times New Roman" w:hAnsi="Times New Roman" w:cs="Times New Roman"/>
                <w:spacing w:val="0"/>
                <w:sz w:val="16"/>
                <w:szCs w:val="16"/>
              </w:rPr>
              <w:t>15622.25</w:t>
            </w:r>
          </w:p>
        </w:tc>
        <w:tc>
          <w:tcPr>
            <w:tcW w:w="336" w:type="pct"/>
            <w:tcBorders>
              <w:top w:val="single" w:color="auto" w:sz="6" w:space="0"/>
              <w:left w:val="single" w:color="auto" w:sz="6" w:space="0"/>
              <w:bottom w:val="single" w:color="auto"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right"/>
              <w:textAlignment w:val="auto"/>
            </w:pPr>
            <w:r>
              <w:rPr>
                <w:rFonts w:hint="default" w:ascii="Times New Roman" w:hAnsi="Times New Roman" w:cs="Times New Roman"/>
                <w:spacing w:val="0"/>
                <w:sz w:val="16"/>
                <w:szCs w:val="16"/>
              </w:rPr>
              <w:t>81.13</w:t>
            </w:r>
          </w:p>
        </w:tc>
        <w:tc>
          <w:tcPr>
            <w:tcW w:w="494" w:type="pct"/>
            <w:tcBorders>
              <w:top w:val="single" w:color="auto" w:sz="6" w:space="0"/>
              <w:left w:val="single" w:color="auto" w:sz="6" w:space="0"/>
              <w:bottom w:val="single" w:color="auto"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jc w:val="right"/>
              <w:textAlignment w:val="auto"/>
            </w:pPr>
            <w:r>
              <w:rPr>
                <w:rFonts w:hint="default" w:ascii="Times New Roman" w:hAnsi="Times New Roman" w:cs="Times New Roman"/>
                <w:spacing w:val="0"/>
                <w:sz w:val="16"/>
                <w:szCs w:val="16"/>
              </w:rPr>
              <w:t>23817.70</w:t>
            </w:r>
            <w:r>
              <w:rPr>
                <w:rFonts w:hint="eastAsia" w:ascii="宋体" w:hAnsi="宋体" w:eastAsia="宋体" w:cs="宋体"/>
                <w:spacing w:val="0"/>
                <w:sz w:val="16"/>
                <w:szCs w:val="16"/>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0" w:hRule="atLeast"/>
          <w:jc w:val="center"/>
        </w:trPr>
        <w:tc>
          <w:tcPr>
            <w:tcW w:w="5000" w:type="pct"/>
            <w:gridSpan w:val="13"/>
            <w:tcBorders>
              <w:top w:val="single" w:color="auto"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textAlignment w:val="auto"/>
            </w:pPr>
            <w:r>
              <w:rPr>
                <w:rFonts w:hint="eastAsia" w:ascii="宋体" w:hAnsi="宋体" w:eastAsia="宋体" w:cs="宋体"/>
                <w:sz w:val="19"/>
                <w:szCs w:val="19"/>
              </w:rPr>
              <w:t>填报说明：</w:t>
            </w:r>
            <w:r>
              <w:rPr>
                <w:rFonts w:hint="default" w:ascii="Times New Roman" w:hAnsi="Times New Roman" w:cs="Times New Roman"/>
                <w:sz w:val="19"/>
                <w:szCs w:val="19"/>
              </w:rPr>
              <w:t>1.</w:t>
            </w:r>
            <w:r>
              <w:rPr>
                <w:rFonts w:hint="eastAsia" w:ascii="宋体" w:hAnsi="宋体" w:eastAsia="宋体" w:cs="宋体"/>
                <w:sz w:val="19"/>
                <w:szCs w:val="19"/>
              </w:rPr>
              <w:t>资产总额＝流动资产＋固定资产＋对外投资／有价证券＋在建工程＋无形资产＋其他资产</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firstLine="645"/>
              <w:textAlignment w:val="auto"/>
            </w:pPr>
            <w:r>
              <w:rPr>
                <w:rFonts w:hint="default" w:ascii="Times New Roman" w:hAnsi="Times New Roman" w:cs="Times New Roman"/>
                <w:sz w:val="19"/>
                <w:szCs w:val="19"/>
              </w:rPr>
              <w:t>     2.</w:t>
            </w:r>
            <w:r>
              <w:rPr>
                <w:rFonts w:hint="eastAsia" w:ascii="宋体" w:hAnsi="宋体" w:eastAsia="宋体" w:cs="宋体"/>
                <w:sz w:val="19"/>
                <w:szCs w:val="19"/>
              </w:rPr>
              <w:t>固定资产＝房屋构筑物＋车辆＋单价</w:t>
            </w:r>
            <w:r>
              <w:rPr>
                <w:rFonts w:hint="default" w:ascii="Times New Roman" w:hAnsi="Times New Roman" w:cs="Times New Roman"/>
                <w:sz w:val="19"/>
                <w:szCs w:val="19"/>
              </w:rPr>
              <w:t>200</w:t>
            </w:r>
            <w:r>
              <w:rPr>
                <w:rFonts w:hint="eastAsia" w:ascii="宋体" w:hAnsi="宋体" w:eastAsia="宋体" w:cs="宋体"/>
                <w:sz w:val="19"/>
                <w:szCs w:val="19"/>
              </w:rPr>
              <w:t>万元以上大型设备＋其他固定资产</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0" w:afterAutospacing="0" w:line="0" w:lineRule="atLeast"/>
              <w:ind w:left="0" w:right="0" w:firstLine="645"/>
              <w:textAlignment w:val="auto"/>
            </w:pPr>
            <w:r>
              <w:rPr>
                <w:rFonts w:hint="default" w:ascii="Times New Roman" w:hAnsi="Times New Roman" w:cs="Times New Roman"/>
                <w:sz w:val="19"/>
                <w:szCs w:val="19"/>
              </w:rPr>
              <w:t>     3.</w:t>
            </w:r>
            <w:r>
              <w:rPr>
                <w:rFonts w:hint="eastAsia" w:ascii="宋体" w:hAnsi="宋体" w:eastAsia="宋体" w:cs="宋体"/>
                <w:sz w:val="19"/>
                <w:szCs w:val="19"/>
              </w:rPr>
              <w:t>填报金额为资产</w:t>
            </w:r>
            <w:r>
              <w:rPr>
                <w:rFonts w:hint="default" w:ascii="Times New Roman" w:hAnsi="Times New Roman" w:cs="Times New Roman"/>
                <w:sz w:val="19"/>
                <w:szCs w:val="19"/>
              </w:rPr>
              <w:t>“</w:t>
            </w:r>
            <w:r>
              <w:rPr>
                <w:rFonts w:hint="eastAsia" w:ascii="宋体" w:hAnsi="宋体" w:eastAsia="宋体" w:cs="宋体"/>
                <w:sz w:val="19"/>
                <w:szCs w:val="19"/>
              </w:rPr>
              <w:t>账面原值</w:t>
            </w:r>
            <w:r>
              <w:rPr>
                <w:rFonts w:hint="default" w:ascii="Times New Roman" w:hAnsi="Times New Roman" w:cs="Times New Roman"/>
                <w:sz w:val="19"/>
                <w:szCs w:val="19"/>
              </w:rPr>
              <w:t>”</w:t>
            </w:r>
            <w:r>
              <w:rPr>
                <w:rFonts w:hint="eastAsia" w:ascii="宋体" w:hAnsi="宋体" w:eastAsia="宋体" w:cs="宋体"/>
                <w:sz w:val="19"/>
                <w:szCs w:val="19"/>
              </w:rPr>
              <w:t>。</w:t>
            </w:r>
          </w:p>
        </w:tc>
      </w:tr>
    </w:tbl>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三、政府采购支出情况</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年度，部门政府采购支出</w:t>
      </w:r>
      <w:r>
        <w:rPr>
          <w:rFonts w:hint="eastAsia" w:ascii="宋体" w:hAnsi="宋体" w:eastAsia="宋体" w:cs="宋体"/>
          <w:i w:val="0"/>
          <w:caps w:val="0"/>
          <w:color w:val="000000"/>
          <w:spacing w:val="0"/>
          <w:sz w:val="31"/>
          <w:szCs w:val="31"/>
          <w:shd w:val="clear" w:fill="FFFFFF"/>
        </w:rPr>
        <w:t>总额</w:t>
      </w:r>
      <w:r>
        <w:rPr>
          <w:rFonts w:hint="default" w:ascii="Times New Roman" w:hAnsi="Times New Roman" w:eastAsia="微软雅黑" w:cs="Times New Roman"/>
          <w:i w:val="0"/>
          <w:caps w:val="0"/>
          <w:color w:val="000000"/>
          <w:spacing w:val="0"/>
          <w:sz w:val="31"/>
          <w:szCs w:val="31"/>
          <w:shd w:val="clear" w:fill="FFFFFF"/>
        </w:rPr>
        <w:t>0.22</w:t>
      </w:r>
      <w:r>
        <w:rPr>
          <w:rFonts w:hint="default" w:ascii="方正仿宋_GBK" w:hAnsi="方正仿宋_GBK" w:eastAsia="方正仿宋_GBK" w:cs="方正仿宋_GBK"/>
          <w:i w:val="0"/>
          <w:caps w:val="0"/>
          <w:color w:val="000000"/>
          <w:spacing w:val="0"/>
          <w:sz w:val="31"/>
          <w:szCs w:val="31"/>
          <w:shd w:val="clear" w:fill="FFFFFF"/>
        </w:rPr>
        <w:t>万元，其中：政府采购货物支出</w:t>
      </w:r>
      <w:r>
        <w:rPr>
          <w:rFonts w:hint="default" w:ascii="Times New Roman" w:hAnsi="Times New Roman" w:eastAsia="微软雅黑" w:cs="Times New Roman"/>
          <w:i w:val="0"/>
          <w:caps w:val="0"/>
          <w:color w:val="000000"/>
          <w:spacing w:val="0"/>
          <w:sz w:val="31"/>
          <w:szCs w:val="31"/>
          <w:shd w:val="clear" w:fill="FFFFFF"/>
        </w:rPr>
        <w:t>0.22</w:t>
      </w:r>
      <w:r>
        <w:rPr>
          <w:rFonts w:hint="default" w:ascii="方正仿宋_GBK" w:hAnsi="方正仿宋_GBK" w:eastAsia="方正仿宋_GBK" w:cs="方正仿宋_GBK"/>
          <w:i w:val="0"/>
          <w:caps w:val="0"/>
          <w:color w:val="000000"/>
          <w:spacing w:val="0"/>
          <w:sz w:val="31"/>
          <w:szCs w:val="31"/>
          <w:shd w:val="clear" w:fill="FFFFFF"/>
        </w:rPr>
        <w:t>万元；政府采购工程支出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万元；政府采购服务支出</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万元。授予中小企业合同金额</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万元，占政府采购支出总额的</w:t>
      </w:r>
      <w:r>
        <w:rPr>
          <w:rFonts w:hint="default" w:ascii="Times New Roman" w:hAnsi="Times New Roman" w:eastAsia="微软雅黑" w:cs="Times New Roman"/>
          <w:i w:val="0"/>
          <w:caps w:val="0"/>
          <w:color w:val="000000"/>
          <w:spacing w:val="0"/>
          <w:sz w:val="31"/>
          <w:szCs w:val="31"/>
          <w:shd w:val="clear" w:fill="FFFFFF"/>
        </w:rPr>
        <w:t>0.00%</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四、部门绩效自评情况</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楷体_GBK" w:hAnsi="方正楷体_GBK" w:eastAsia="方正楷体_GBK" w:cs="方正楷体_GBK"/>
          <w:i w:val="0"/>
          <w:caps w:val="0"/>
          <w:color w:val="000000"/>
          <w:spacing w:val="0"/>
          <w:sz w:val="31"/>
          <w:szCs w:val="31"/>
          <w:shd w:val="clear" w:fill="FFFFFF"/>
        </w:rPr>
        <w:t>（一）预算绩效管理工作开展情况</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根据《元江县人民政府关于印发元江县预算绩效管理工作实施细则的通知》（元政发〔</w:t>
      </w:r>
      <w:r>
        <w:rPr>
          <w:rFonts w:hint="default" w:ascii="Times New Roman" w:hAnsi="Times New Roman" w:eastAsia="微软雅黑" w:cs="Times New Roman"/>
          <w:i w:val="0"/>
          <w:caps w:val="0"/>
          <w:color w:val="000000"/>
          <w:spacing w:val="0"/>
          <w:sz w:val="31"/>
          <w:szCs w:val="31"/>
          <w:shd w:val="clear" w:fill="FFFFFF"/>
        </w:rPr>
        <w:t>2020</w:t>
      </w:r>
      <w:r>
        <w:rPr>
          <w:rFonts w:hint="default"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微软雅黑" w:cs="Times New Roman"/>
          <w:i w:val="0"/>
          <w:caps w:val="0"/>
          <w:color w:val="000000"/>
          <w:spacing w:val="0"/>
          <w:sz w:val="31"/>
          <w:szCs w:val="31"/>
          <w:shd w:val="clear" w:fill="FFFFFF"/>
        </w:rPr>
        <w:t>16</w:t>
      </w:r>
      <w:r>
        <w:rPr>
          <w:rFonts w:hint="default" w:ascii="方正仿宋_GBK" w:hAnsi="方正仿宋_GBK" w:eastAsia="方正仿宋_GBK" w:cs="方正仿宋_GBK"/>
          <w:i w:val="0"/>
          <w:caps w:val="0"/>
          <w:color w:val="000000"/>
          <w:spacing w:val="0"/>
          <w:sz w:val="31"/>
          <w:szCs w:val="31"/>
          <w:shd w:val="clear" w:fill="FFFFFF"/>
        </w:rPr>
        <w:t>号）、《元江县财政局关于印发＜元江县预算绩效评价管理暂行办法＞的通知》（元财发〔</w:t>
      </w:r>
      <w:r>
        <w:rPr>
          <w:rFonts w:hint="default" w:ascii="Times New Roman" w:hAnsi="Times New Roman" w:eastAsia="微软雅黑" w:cs="Times New Roman"/>
          <w:i w:val="0"/>
          <w:caps w:val="0"/>
          <w:color w:val="000000"/>
          <w:spacing w:val="0"/>
          <w:sz w:val="31"/>
          <w:szCs w:val="31"/>
          <w:shd w:val="clear" w:fill="FFFFFF"/>
        </w:rPr>
        <w:t>2020</w:t>
      </w:r>
      <w:r>
        <w:rPr>
          <w:rFonts w:hint="default"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微软雅黑" w:cs="Times New Roman"/>
          <w:i w:val="0"/>
          <w:caps w:val="0"/>
          <w:color w:val="000000"/>
          <w:spacing w:val="0"/>
          <w:sz w:val="31"/>
          <w:szCs w:val="31"/>
          <w:shd w:val="clear" w:fill="FFFFFF"/>
        </w:rPr>
        <w:t>641</w:t>
      </w:r>
      <w:r>
        <w:rPr>
          <w:rFonts w:hint="default" w:ascii="方正仿宋_GBK" w:hAnsi="方正仿宋_GBK" w:eastAsia="方正仿宋_GBK" w:cs="方正仿宋_GBK"/>
          <w:i w:val="0"/>
          <w:caps w:val="0"/>
          <w:color w:val="000000"/>
          <w:spacing w:val="0"/>
          <w:sz w:val="31"/>
          <w:szCs w:val="31"/>
          <w:shd w:val="clear" w:fill="FFFFFF"/>
        </w:rPr>
        <w:t>号）和《元江县财政局关于开展</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年度县级部门整体和项目支出预算绩效自评工作的通知》（元财发〔</w:t>
      </w:r>
      <w:r>
        <w:rPr>
          <w:rFonts w:hint="default" w:ascii="Times New Roman" w:hAnsi="Times New Roman" w:eastAsia="微软雅黑" w:cs="Times New Roman"/>
          <w:i w:val="0"/>
          <w:caps w:val="0"/>
          <w:color w:val="000000"/>
          <w:spacing w:val="0"/>
          <w:sz w:val="31"/>
          <w:szCs w:val="31"/>
          <w:shd w:val="clear" w:fill="FFFFFF"/>
        </w:rPr>
        <w:t>2022</w:t>
      </w:r>
      <w:r>
        <w:rPr>
          <w:rFonts w:hint="default" w:ascii="方正仿宋_GBK" w:hAnsi="方正仿宋_GBK" w:eastAsia="方正仿宋_GBK" w:cs="方正仿宋_GBK"/>
          <w:i w:val="0"/>
          <w:caps w:val="0"/>
          <w:color w:val="000000"/>
          <w:spacing w:val="0"/>
          <w:sz w:val="31"/>
          <w:szCs w:val="31"/>
          <w:shd w:val="clear" w:fill="FFFFFF"/>
        </w:rPr>
        <w:t>〕</w:t>
      </w:r>
      <w:r>
        <w:rPr>
          <w:rFonts w:hint="default" w:ascii="Times New Roman" w:hAnsi="Times New Roman" w:eastAsia="微软雅黑" w:cs="Times New Roman"/>
          <w:i w:val="0"/>
          <w:caps w:val="0"/>
          <w:color w:val="000000"/>
          <w:spacing w:val="0"/>
          <w:sz w:val="31"/>
          <w:szCs w:val="31"/>
          <w:shd w:val="clear" w:fill="FFFFFF"/>
        </w:rPr>
        <w:t>105</w:t>
      </w:r>
      <w:r>
        <w:rPr>
          <w:rFonts w:hint="default" w:ascii="方正仿宋_GBK" w:hAnsi="方正仿宋_GBK" w:eastAsia="方正仿宋_GBK" w:cs="方正仿宋_GBK"/>
          <w:i w:val="0"/>
          <w:caps w:val="0"/>
          <w:color w:val="000000"/>
          <w:spacing w:val="0"/>
          <w:sz w:val="31"/>
          <w:szCs w:val="31"/>
          <w:shd w:val="clear" w:fill="FFFFFF"/>
        </w:rPr>
        <w:t>号）要求，元江县住建系统制定了预算部门整体和项目支出绩效自评工作的实施方案，成立单位预算绩效管理工作领导小组及预算绩效再评价工作领导小组，保障预算绩效管理工作顺利推进。做好绩效跟踪、绩效自评、绩效公开等工作。</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楷体_GBK" w:hAnsi="方正楷体_GBK" w:eastAsia="方正楷体_GBK" w:cs="方正楷体_GBK"/>
          <w:i w:val="0"/>
          <w:caps w:val="0"/>
          <w:color w:val="000000"/>
          <w:spacing w:val="0"/>
          <w:sz w:val="31"/>
          <w:szCs w:val="31"/>
          <w:shd w:val="clear" w:fill="FFFFFF"/>
        </w:rPr>
        <w:t>（二）部门整体支出自评结果</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根据元江县财政局绩效评价工作要求，元江县住房和城乡建设局部门绩效目标紧紧围绕部门职能职责设立，设立整体绩效目标依据充分，符合国家法律法规、国民经济和社会发展总体规划，符合部门制定的中长期实施规划，有利于促进事业发展</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设定的绩效指标清晰、细化、可衡量，与部门年度的任务数或计划数相对应，与本年度部门预算资金相匹配</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经费预算及执行合理。根据</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年工作开展及资金使用情况，自评等级为优。存在问题及原因分析和下一步措施：因财政的压力大。影响了预算的正常进行和资金的正常调度。希望下一步县政府及财政能给予解决这一问题。</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楷体_GBK" w:hAnsi="方正楷体_GBK" w:eastAsia="方正楷体_GBK" w:cs="方正楷体_GBK"/>
          <w:i w:val="0"/>
          <w:caps w:val="0"/>
          <w:color w:val="000000"/>
          <w:spacing w:val="0"/>
          <w:sz w:val="31"/>
          <w:szCs w:val="31"/>
          <w:shd w:val="clear" w:fill="FFFFFF"/>
        </w:rPr>
        <w:t>（三）部门决算中项目支出自评结果</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元江县住房和城乡建设局</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年度一般公共预算项目支出开展了项目绩效运行监控和项目绩效自评，共</w:t>
      </w:r>
      <w:r>
        <w:rPr>
          <w:rFonts w:hint="default" w:ascii="Times New Roman" w:hAnsi="Times New Roman" w:eastAsia="微软雅黑" w:cs="Times New Roman"/>
          <w:i w:val="0"/>
          <w:caps w:val="0"/>
          <w:color w:val="000000"/>
          <w:spacing w:val="0"/>
          <w:sz w:val="31"/>
          <w:szCs w:val="31"/>
          <w:shd w:val="clear" w:fill="FFFFFF"/>
        </w:rPr>
        <w:t>41</w:t>
      </w:r>
      <w:r>
        <w:rPr>
          <w:rFonts w:hint="default" w:ascii="方正仿宋_GBK" w:hAnsi="方正仿宋_GBK" w:eastAsia="方正仿宋_GBK" w:cs="方正仿宋_GBK"/>
          <w:i w:val="0"/>
          <w:caps w:val="0"/>
          <w:color w:val="000000"/>
          <w:spacing w:val="0"/>
          <w:sz w:val="31"/>
          <w:szCs w:val="31"/>
          <w:shd w:val="clear" w:fill="FFFFFF"/>
        </w:rPr>
        <w:t>个项目。</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部门绩效自评情况详见附表（附表</w:t>
      </w:r>
      <w:r>
        <w:rPr>
          <w:rFonts w:hint="default" w:ascii="Times New Roman" w:hAnsi="Times New Roman" w:eastAsia="微软雅黑" w:cs="Times New Roman"/>
          <w:i w:val="0"/>
          <w:caps w:val="0"/>
          <w:color w:val="000000"/>
          <w:spacing w:val="0"/>
          <w:sz w:val="31"/>
          <w:szCs w:val="31"/>
          <w:shd w:val="clear" w:fill="FFFFFF"/>
        </w:rPr>
        <w:t>10</w:t>
      </w:r>
      <w:r>
        <w:rPr>
          <w:rFonts w:hint="default" w:ascii="方正仿宋_GBK" w:hAnsi="方正仿宋_GBK" w:eastAsia="方正仿宋_GBK" w:cs="方正仿宋_GBK"/>
          <w:i w:val="0"/>
          <w:caps w:val="0"/>
          <w:color w:val="000000"/>
          <w:spacing w:val="0"/>
          <w:sz w:val="31"/>
          <w:szCs w:val="31"/>
          <w:shd w:val="clear" w:fill="FFFFFF"/>
        </w:rPr>
        <w:t>－附表</w:t>
      </w:r>
      <w:r>
        <w:rPr>
          <w:rFonts w:hint="default" w:ascii="Times New Roman" w:hAnsi="Times New Roman" w:eastAsia="微软雅黑" w:cs="Times New Roman"/>
          <w:i w:val="0"/>
          <w:caps w:val="0"/>
          <w:color w:val="000000"/>
          <w:spacing w:val="0"/>
          <w:sz w:val="31"/>
          <w:szCs w:val="31"/>
          <w:shd w:val="clear" w:fill="FFFFFF"/>
        </w:rPr>
        <w:t>12</w:t>
      </w:r>
      <w:r>
        <w:rPr>
          <w:rFonts w:hint="default" w:ascii="方正仿宋_GBK" w:hAnsi="方正仿宋_GBK" w:eastAsia="方正仿宋_GBK" w:cs="方正仿宋_GBK"/>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五、其他重要事项情况说明</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截至</w:t>
      </w:r>
      <w:r>
        <w:rPr>
          <w:rFonts w:hint="default" w:ascii="Times New Roman" w:hAnsi="Times New Roman" w:eastAsia="微软雅黑" w:cs="Times New Roman"/>
          <w:i w:val="0"/>
          <w:caps w:val="0"/>
          <w:color w:val="000000"/>
          <w:spacing w:val="0"/>
          <w:sz w:val="31"/>
          <w:szCs w:val="31"/>
          <w:shd w:val="clear" w:fill="FFFFFF"/>
        </w:rPr>
        <w:t>2021</w:t>
      </w:r>
      <w:r>
        <w:rPr>
          <w:rFonts w:hint="default" w:ascii="方正仿宋_GBK" w:hAnsi="方正仿宋_GBK" w:eastAsia="方正仿宋_GBK" w:cs="方正仿宋_GBK"/>
          <w:i w:val="0"/>
          <w:caps w:val="0"/>
          <w:color w:val="000000"/>
          <w:spacing w:val="0"/>
          <w:sz w:val="31"/>
          <w:szCs w:val="31"/>
          <w:shd w:val="clear" w:fill="FFFFFF"/>
        </w:rPr>
        <w:t>年</w:t>
      </w:r>
      <w:r>
        <w:rPr>
          <w:rFonts w:hint="default" w:ascii="Times New Roman" w:hAnsi="Times New Roman" w:eastAsia="微软雅黑" w:cs="Times New Roman"/>
          <w:i w:val="0"/>
          <w:caps w:val="0"/>
          <w:color w:val="000000"/>
          <w:spacing w:val="0"/>
          <w:sz w:val="31"/>
          <w:szCs w:val="31"/>
          <w:shd w:val="clear" w:fill="FFFFFF"/>
        </w:rPr>
        <w:t>12</w:t>
      </w:r>
      <w:r>
        <w:rPr>
          <w:rFonts w:hint="default" w:ascii="方正仿宋_GBK" w:hAnsi="方正仿宋_GBK" w:eastAsia="方正仿宋_GBK" w:cs="方正仿宋_GBK"/>
          <w:i w:val="0"/>
          <w:caps w:val="0"/>
          <w:color w:val="000000"/>
          <w:spacing w:val="0"/>
          <w:sz w:val="31"/>
          <w:szCs w:val="31"/>
          <w:shd w:val="clear" w:fill="FFFFFF"/>
        </w:rPr>
        <w:t>月</w:t>
      </w:r>
      <w:r>
        <w:rPr>
          <w:rFonts w:hint="default" w:ascii="Times New Roman" w:hAnsi="Times New Roman" w:eastAsia="微软雅黑" w:cs="Times New Roman"/>
          <w:i w:val="0"/>
          <w:caps w:val="0"/>
          <w:color w:val="000000"/>
          <w:spacing w:val="0"/>
          <w:sz w:val="31"/>
          <w:szCs w:val="31"/>
          <w:shd w:val="clear" w:fill="FFFFFF"/>
        </w:rPr>
        <w:t>31</w:t>
      </w:r>
      <w:r>
        <w:rPr>
          <w:rFonts w:hint="default" w:ascii="方正仿宋_GBK" w:hAnsi="方正仿宋_GBK" w:eastAsia="方正仿宋_GBK" w:cs="方正仿宋_GBK"/>
          <w:i w:val="0"/>
          <w:caps w:val="0"/>
          <w:color w:val="000000"/>
          <w:spacing w:val="0"/>
          <w:sz w:val="31"/>
          <w:szCs w:val="31"/>
          <w:shd w:val="clear" w:fill="FFFFFF"/>
        </w:rPr>
        <w:t>日，元江哈尼族彝族傣族自治县住房和城乡建设局固定资产原值</w:t>
      </w:r>
      <w:r>
        <w:rPr>
          <w:rFonts w:hint="default" w:ascii="Times New Roman" w:hAnsi="Times New Roman" w:eastAsia="微软雅黑" w:cs="Times New Roman"/>
          <w:i w:val="0"/>
          <w:caps w:val="0"/>
          <w:color w:val="000000"/>
          <w:spacing w:val="0"/>
          <w:sz w:val="31"/>
          <w:szCs w:val="31"/>
          <w:shd w:val="clear" w:fill="FFFFFF"/>
        </w:rPr>
        <w:t>1,229.07</w:t>
      </w:r>
      <w:r>
        <w:rPr>
          <w:rFonts w:hint="default" w:ascii="方正仿宋_GBK" w:hAnsi="方正仿宋_GBK" w:eastAsia="方正仿宋_GBK" w:cs="方正仿宋_GBK"/>
          <w:i w:val="0"/>
          <w:caps w:val="0"/>
          <w:color w:val="000000"/>
          <w:spacing w:val="0"/>
          <w:sz w:val="31"/>
          <w:szCs w:val="31"/>
          <w:shd w:val="clear" w:fill="FFFFFF"/>
        </w:rPr>
        <w:t>万元，累计折旧</w:t>
      </w:r>
      <w:r>
        <w:rPr>
          <w:rFonts w:hint="default" w:ascii="Times New Roman" w:hAnsi="Times New Roman" w:eastAsia="微软雅黑" w:cs="Times New Roman"/>
          <w:i w:val="0"/>
          <w:caps w:val="0"/>
          <w:color w:val="000000"/>
          <w:spacing w:val="0"/>
          <w:sz w:val="31"/>
          <w:szCs w:val="31"/>
          <w:shd w:val="clear" w:fill="FFFFFF"/>
        </w:rPr>
        <w:t>782.79</w:t>
      </w:r>
      <w:r>
        <w:rPr>
          <w:rFonts w:hint="default" w:ascii="方正仿宋_GBK" w:hAnsi="方正仿宋_GBK" w:eastAsia="方正仿宋_GBK" w:cs="方正仿宋_GBK"/>
          <w:i w:val="0"/>
          <w:caps w:val="0"/>
          <w:color w:val="000000"/>
          <w:spacing w:val="0"/>
          <w:sz w:val="31"/>
          <w:szCs w:val="31"/>
          <w:shd w:val="clear" w:fill="FFFFFF"/>
        </w:rPr>
        <w:t>万元，固定资产净值</w:t>
      </w:r>
      <w:r>
        <w:rPr>
          <w:rFonts w:hint="default" w:ascii="Times New Roman" w:hAnsi="Times New Roman" w:eastAsia="微软雅黑" w:cs="Times New Roman"/>
          <w:i w:val="0"/>
          <w:caps w:val="0"/>
          <w:color w:val="000000"/>
          <w:spacing w:val="0"/>
          <w:sz w:val="31"/>
          <w:szCs w:val="31"/>
          <w:shd w:val="clear" w:fill="FFFFFF"/>
        </w:rPr>
        <w:t>446.28</w:t>
      </w:r>
      <w:r>
        <w:rPr>
          <w:rFonts w:hint="default" w:ascii="方正仿宋_GBK" w:hAnsi="方正仿宋_GBK" w:eastAsia="方正仿宋_GBK" w:cs="方正仿宋_GBK"/>
          <w:i w:val="0"/>
          <w:caps w:val="0"/>
          <w:color w:val="000000"/>
          <w:spacing w:val="0"/>
          <w:sz w:val="31"/>
          <w:szCs w:val="31"/>
          <w:shd w:val="clear" w:fill="FFFFFF"/>
        </w:rPr>
        <w:t>万元。无形资产原值</w:t>
      </w:r>
      <w:r>
        <w:rPr>
          <w:rFonts w:hint="default" w:ascii="Times New Roman" w:hAnsi="Times New Roman" w:eastAsia="微软雅黑" w:cs="Times New Roman"/>
          <w:i w:val="0"/>
          <w:caps w:val="0"/>
          <w:color w:val="000000"/>
          <w:spacing w:val="0"/>
          <w:sz w:val="31"/>
          <w:szCs w:val="31"/>
          <w:shd w:val="clear" w:fill="FFFFFF"/>
        </w:rPr>
        <w:t>143.92</w:t>
      </w:r>
      <w:r>
        <w:rPr>
          <w:rFonts w:hint="default" w:ascii="方正仿宋_GBK" w:hAnsi="方正仿宋_GBK" w:eastAsia="方正仿宋_GBK" w:cs="方正仿宋_GBK"/>
          <w:i w:val="0"/>
          <w:caps w:val="0"/>
          <w:color w:val="000000"/>
          <w:spacing w:val="0"/>
          <w:sz w:val="31"/>
          <w:szCs w:val="31"/>
          <w:shd w:val="clear" w:fill="FFFFFF"/>
        </w:rPr>
        <w:t>万元，累计摊销</w:t>
      </w:r>
      <w:r>
        <w:rPr>
          <w:rFonts w:hint="default" w:ascii="Times New Roman" w:hAnsi="Times New Roman" w:eastAsia="微软雅黑" w:cs="Times New Roman"/>
          <w:i w:val="0"/>
          <w:caps w:val="0"/>
          <w:color w:val="000000"/>
          <w:spacing w:val="0"/>
          <w:sz w:val="31"/>
          <w:szCs w:val="31"/>
          <w:shd w:val="clear" w:fill="FFFFFF"/>
        </w:rPr>
        <w:t>62.79</w:t>
      </w:r>
      <w:r>
        <w:rPr>
          <w:rFonts w:hint="default" w:ascii="方正仿宋_GBK" w:hAnsi="方正仿宋_GBK" w:eastAsia="方正仿宋_GBK" w:cs="方正仿宋_GBK"/>
          <w:i w:val="0"/>
          <w:caps w:val="0"/>
          <w:color w:val="000000"/>
          <w:spacing w:val="0"/>
          <w:sz w:val="31"/>
          <w:szCs w:val="31"/>
          <w:shd w:val="clear" w:fill="FFFFFF"/>
        </w:rPr>
        <w:t>万元，无形资产净值</w:t>
      </w:r>
      <w:r>
        <w:rPr>
          <w:rFonts w:hint="default" w:ascii="Times New Roman" w:hAnsi="Times New Roman" w:eastAsia="微软雅黑" w:cs="Times New Roman"/>
          <w:i w:val="0"/>
          <w:caps w:val="0"/>
          <w:color w:val="000000"/>
          <w:spacing w:val="0"/>
          <w:sz w:val="31"/>
          <w:szCs w:val="31"/>
          <w:shd w:val="clear" w:fill="FFFFFF"/>
        </w:rPr>
        <w:t>81.13</w:t>
      </w:r>
      <w:r>
        <w:rPr>
          <w:rFonts w:hint="default" w:ascii="方正仿宋_GBK" w:hAnsi="方正仿宋_GBK" w:eastAsia="方正仿宋_GBK" w:cs="方正仿宋_GBK"/>
          <w:i w:val="0"/>
          <w:caps w:val="0"/>
          <w:color w:val="000000"/>
          <w:spacing w:val="0"/>
          <w:sz w:val="31"/>
          <w:szCs w:val="31"/>
          <w:shd w:val="clear" w:fill="FFFFFF"/>
        </w:rPr>
        <w:t>万元</w:t>
      </w:r>
      <w:r>
        <w:rPr>
          <w:rFonts w:ascii="仿宋" w:hAnsi="仿宋" w:eastAsia="仿宋" w:cs="仿宋"/>
          <w:i w:val="0"/>
          <w:caps w:val="0"/>
          <w:color w:val="000000"/>
          <w:spacing w:val="0"/>
          <w:sz w:val="31"/>
          <w:szCs w:val="31"/>
          <w:shd w:val="clear" w:fill="FFFFFF"/>
        </w:rPr>
        <w:t>。</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六、相关口径说明</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（一）基本支出中人员经费包括工资福利支出和对个人和家庭的补助，公用经费包括商品和服务支出、资本性支出等人员经费以外的支出。</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（二）机关运行经费指行政单位和参照公务员法管理的事业单位使用一般公共预算财政拨款安排的基本支出中的公用经费支出。</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仿宋_GBK" w:hAnsi="方正仿宋_GBK" w:eastAsia="方正仿宋_GBK" w:cs="方正仿宋_GBK"/>
          <w:i w:val="0"/>
          <w:caps w:val="0"/>
          <w:color w:val="000000"/>
          <w:spacing w:val="0"/>
          <w:sz w:val="31"/>
          <w:szCs w:val="31"/>
          <w:shd w:val="clear" w:fill="FFFFFF"/>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pStyle w:val="4"/>
        <w:keepNext w:val="0"/>
        <w:keepLines w:val="0"/>
        <w:widowControl/>
        <w:suppressLineNumbers w:val="0"/>
        <w:spacing w:before="0" w:beforeAutospacing="0" w:after="0" w:afterAutospacing="0" w:line="585" w:lineRule="atLeast"/>
        <w:ind w:left="0" w:right="0"/>
        <w:jc w:val="center"/>
      </w:pPr>
      <w:r>
        <w:rPr>
          <w:rFonts w:hint="eastAsia" w:ascii="仿宋_GB2312" w:hAnsi="微软雅黑" w:eastAsia="仿宋_GB2312" w:cs="仿宋_GB2312"/>
          <w:i w:val="0"/>
          <w:caps w:val="0"/>
          <w:color w:val="000000"/>
          <w:spacing w:val="0"/>
          <w:sz w:val="31"/>
          <w:szCs w:val="31"/>
          <w:shd w:val="clear" w:fill="FFFFFF"/>
        </w:rPr>
        <w:t> </w:t>
      </w:r>
      <w:r>
        <w:rPr>
          <w:rFonts w:hint="eastAsia" w:ascii="黑体" w:hAnsi="宋体" w:eastAsia="黑体" w:cs="黑体"/>
          <w:i w:val="0"/>
          <w:caps w:val="0"/>
          <w:color w:val="000000"/>
          <w:spacing w:val="0"/>
          <w:sz w:val="31"/>
          <w:szCs w:val="31"/>
          <w:shd w:val="clear" w:fill="FFFFFF"/>
        </w:rPr>
        <w:t>第五部分  名词解释</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一、政府采购：</w:t>
      </w:r>
      <w:r>
        <w:rPr>
          <w:rFonts w:hint="default" w:ascii="方正仿宋_GBK" w:hAnsi="方正仿宋_GBK" w:eastAsia="方正仿宋_GBK" w:cs="方正仿宋_GBK"/>
          <w:i w:val="0"/>
          <w:caps w:val="0"/>
          <w:color w:val="000000"/>
          <w:spacing w:val="0"/>
          <w:sz w:val="31"/>
          <w:szCs w:val="31"/>
          <w:shd w:val="clear" w:fill="FFFFFF"/>
        </w:rPr>
        <w:t>是指各级国家机关、事业单位和团体组织，使用财政性资金采购依法制定的集中采购目录以内的或者采购限额标准以上的货物、工程和服务的行为。</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二、一般公共预算收入：</w:t>
      </w:r>
      <w:r>
        <w:rPr>
          <w:rFonts w:hint="default" w:ascii="方正仿宋_GBK" w:hAnsi="方正仿宋_GBK" w:eastAsia="方正仿宋_GBK" w:cs="方正仿宋_GBK"/>
          <w:i w:val="0"/>
          <w:caps w:val="0"/>
          <w:color w:val="000000"/>
          <w:spacing w:val="0"/>
          <w:sz w:val="31"/>
          <w:szCs w:val="31"/>
          <w:shd w:val="clear" w:fill="FFFFFF"/>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三、一般公共预算支出：</w:t>
      </w:r>
      <w:r>
        <w:rPr>
          <w:rFonts w:hint="default" w:ascii="方正仿宋_GBK" w:hAnsi="方正仿宋_GBK" w:eastAsia="方正仿宋_GBK" w:cs="方正仿宋_GBK"/>
          <w:i w:val="0"/>
          <w:caps w:val="0"/>
          <w:color w:val="000000"/>
          <w:spacing w:val="0"/>
          <w:sz w:val="31"/>
          <w:szCs w:val="31"/>
          <w:shd w:val="clear" w:fill="FFFFFF"/>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4"/>
        <w:keepNext w:val="0"/>
        <w:keepLines w:val="0"/>
        <w:widowControl/>
        <w:suppressLineNumbers w:val="0"/>
        <w:spacing w:before="0" w:beforeAutospacing="0" w:after="0" w:afterAutospacing="0" w:line="585" w:lineRule="atLeast"/>
        <w:ind w:left="0" w:right="0" w:firstLine="645"/>
        <w:jc w:val="both"/>
      </w:pPr>
      <w:r>
        <w:rPr>
          <w:rFonts w:hint="default" w:ascii="方正黑体_GBK" w:hAnsi="方正黑体_GBK" w:eastAsia="方正黑体_GBK" w:cs="方正黑体_GBK"/>
          <w:i w:val="0"/>
          <w:caps w:val="0"/>
          <w:color w:val="000000"/>
          <w:spacing w:val="0"/>
          <w:sz w:val="31"/>
          <w:szCs w:val="31"/>
          <w:shd w:val="clear" w:fill="FFFFFF"/>
        </w:rPr>
        <w:t>四、</w:t>
      </w:r>
      <w:r>
        <w:rPr>
          <w:rFonts w:hint="default" w:ascii="Times New Roman" w:hAnsi="Times New Roman" w:eastAsia="微软雅黑" w:cs="Times New Roman"/>
          <w:i w:val="0"/>
          <w:caps w:val="0"/>
          <w:color w:val="000000"/>
          <w:spacing w:val="0"/>
          <w:sz w:val="31"/>
          <w:szCs w:val="31"/>
          <w:shd w:val="clear" w:fill="FFFFFF"/>
        </w:rPr>
        <w:t>“</w:t>
      </w:r>
      <w:r>
        <w:rPr>
          <w:rFonts w:hint="default" w:ascii="方正黑体_GBK" w:hAnsi="方正黑体_GBK" w:eastAsia="方正黑体_GBK" w:cs="方正黑体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黑体_GBK" w:hAnsi="方正黑体_GBK" w:eastAsia="方正黑体_GBK" w:cs="方正黑体_GBK"/>
          <w:i w:val="0"/>
          <w:caps w:val="0"/>
          <w:color w:val="000000"/>
          <w:spacing w:val="0"/>
          <w:sz w:val="31"/>
          <w:szCs w:val="31"/>
          <w:shd w:val="clear" w:fill="FFFFFF"/>
        </w:rPr>
        <w:t>经费：</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三公</w:t>
      </w:r>
      <w:r>
        <w:rPr>
          <w:rFonts w:hint="default" w:ascii="Times New Roman" w:hAnsi="Times New Roman" w:eastAsia="微软雅黑" w:cs="Times New Roman"/>
          <w:i w:val="0"/>
          <w:caps w:val="0"/>
          <w:color w:val="000000"/>
          <w:spacing w:val="0"/>
          <w:sz w:val="31"/>
          <w:szCs w:val="31"/>
          <w:shd w:val="clear" w:fill="FFFFFF"/>
        </w:rPr>
        <w:t>”</w:t>
      </w:r>
      <w:r>
        <w:rPr>
          <w:rFonts w:hint="default" w:ascii="方正仿宋_GBK" w:hAnsi="方正仿宋_GBK" w:eastAsia="方正仿宋_GBK" w:cs="方正仿宋_GBK"/>
          <w:i w:val="0"/>
          <w:caps w:val="0"/>
          <w:color w:val="000000"/>
          <w:spacing w:val="0"/>
          <w:sz w:val="31"/>
          <w:szCs w:val="31"/>
          <w:shd w:val="clear" w:fill="FFFFFF"/>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4"/>
        <w:keepNext w:val="0"/>
        <w:keepLines w:val="0"/>
        <w:widowControl/>
        <w:suppressLineNumbers w:val="0"/>
        <w:spacing w:before="75" w:beforeAutospacing="0" w:after="0" w:afterAutospacing="0" w:line="450" w:lineRule="atLeast"/>
        <w:ind w:left="0" w:right="0"/>
      </w:pPr>
      <w:r>
        <w:rPr>
          <w:rStyle w:val="7"/>
          <w:rFonts w:hint="eastAsia" w:ascii="宋体" w:hAnsi="宋体" w:eastAsia="宋体" w:cs="宋体"/>
          <w:i w:val="0"/>
          <w:caps w:val="0"/>
          <w:color w:val="000000"/>
          <w:spacing w:val="0"/>
          <w:sz w:val="36"/>
          <w:szCs w:val="36"/>
          <w:shd w:val="clear" w:fill="FFFFFF"/>
        </w:rPr>
        <w:t>监督索引号</w:t>
      </w:r>
      <w:r>
        <w:rPr>
          <w:rStyle w:val="7"/>
          <w:rFonts w:hint="default" w:ascii="Arial" w:hAnsi="Arial" w:eastAsia="微软雅黑" w:cs="Arial"/>
          <w:i w:val="0"/>
          <w:caps w:val="0"/>
          <w:color w:val="000000"/>
          <w:spacing w:val="0"/>
          <w:sz w:val="36"/>
          <w:szCs w:val="36"/>
          <w:shd w:val="clear" w:fill="FFFFFF"/>
        </w:rPr>
        <w:t>53042800433301111</w:t>
      </w:r>
    </w:p>
    <w:p/>
    <w:sectPr>
      <w:footerReference r:id="rId3" w:type="default"/>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D429A"/>
    <w:rsid w:val="32BD429A"/>
    <w:rsid w:val="38F2209E"/>
    <w:rsid w:val="43CD7AAB"/>
    <w:rsid w:val="5140230C"/>
    <w:rsid w:val="705D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2022-11-16T03:24:00Z</dcterms:created>
  <dc:creator>惜缘</dc:creator>
  <cp:lastModifiedBy>孑子孓</cp:lastModifiedBy>
  <dcterms:modified xsi:type="dcterms:W3CDTF">2022-11-18T02:19:50Z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6621FA669B6B417EA71FE5EBA27FC138</vt:lpwstr>
  </property>
</Properties>
</file>